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959D" w14:textId="1AD4AF59" w:rsidR="00812D16" w:rsidRPr="003F2E1D" w:rsidRDefault="004904BD" w:rsidP="00C119D8">
      <w:pPr>
        <w:tabs>
          <w:tab w:val="clear" w:pos="567"/>
        </w:tabs>
        <w:spacing w:line="240" w:lineRule="auto"/>
        <w:jc w:val="center"/>
        <w:outlineLvl w:val="0"/>
        <w:rPr>
          <w:lang w:val="en-GB"/>
        </w:rPr>
      </w:pPr>
      <w:r w:rsidRPr="003F2E1D">
        <w:rPr>
          <w:b/>
          <w:lang w:val="en-GB"/>
        </w:rPr>
        <w:t xml:space="preserve">Package </w:t>
      </w:r>
      <w:r w:rsidR="00BF0A19">
        <w:rPr>
          <w:b/>
          <w:lang w:val="en-GB"/>
        </w:rPr>
        <w:t>l</w:t>
      </w:r>
      <w:r w:rsidRPr="003F2E1D">
        <w:rPr>
          <w:b/>
          <w:lang w:val="en-GB"/>
        </w:rPr>
        <w:t xml:space="preserve">eaflet: </w:t>
      </w:r>
      <w:r w:rsidR="0063663C" w:rsidRPr="003F2E1D">
        <w:rPr>
          <w:b/>
          <w:lang w:val="en-GB"/>
        </w:rPr>
        <w:t xml:space="preserve">Information </w:t>
      </w:r>
      <w:r w:rsidRPr="003F2E1D">
        <w:rPr>
          <w:b/>
          <w:lang w:val="en-GB"/>
        </w:rPr>
        <w:t>for</w:t>
      </w:r>
      <w:r w:rsidR="00452DBC" w:rsidRPr="003F2E1D">
        <w:rPr>
          <w:b/>
          <w:lang w:val="en-GB"/>
        </w:rPr>
        <w:t xml:space="preserve"> </w:t>
      </w:r>
      <w:r w:rsidRPr="003F2E1D">
        <w:rPr>
          <w:b/>
          <w:lang w:val="en-GB"/>
        </w:rPr>
        <w:t xml:space="preserve">the </w:t>
      </w:r>
      <w:r w:rsidR="00BF0A19">
        <w:rPr>
          <w:b/>
          <w:lang w:val="en-GB"/>
        </w:rPr>
        <w:t>u</w:t>
      </w:r>
      <w:r w:rsidRPr="003F2E1D">
        <w:rPr>
          <w:b/>
          <w:lang w:val="en-GB"/>
        </w:rPr>
        <w:t>ser</w:t>
      </w:r>
    </w:p>
    <w:p w14:paraId="00648D58" w14:textId="77777777" w:rsidR="00812D16" w:rsidRPr="003F2E1D" w:rsidRDefault="00812D16" w:rsidP="00C119D8">
      <w:pPr>
        <w:numPr>
          <w:ilvl w:val="12"/>
          <w:numId w:val="0"/>
        </w:numPr>
        <w:shd w:val="clear" w:color="auto" w:fill="FFFFFF"/>
        <w:tabs>
          <w:tab w:val="clear" w:pos="567"/>
        </w:tabs>
        <w:spacing w:line="240" w:lineRule="auto"/>
        <w:jc w:val="center"/>
        <w:rPr>
          <w:lang w:val="en-GB"/>
        </w:rPr>
      </w:pPr>
    </w:p>
    <w:p w14:paraId="5C46329B" w14:textId="65B72EC7" w:rsidR="004904BD" w:rsidRPr="003F2E1D" w:rsidRDefault="004904BD" w:rsidP="004904BD">
      <w:pPr>
        <w:numPr>
          <w:ilvl w:val="12"/>
          <w:numId w:val="0"/>
        </w:numPr>
        <w:tabs>
          <w:tab w:val="clear" w:pos="567"/>
        </w:tabs>
        <w:spacing w:line="240" w:lineRule="auto"/>
        <w:jc w:val="center"/>
        <w:rPr>
          <w:b/>
          <w:lang w:val="en-GB"/>
        </w:rPr>
      </w:pPr>
      <w:r w:rsidRPr="003F2E1D">
        <w:rPr>
          <w:b/>
          <w:lang w:val="en-GB"/>
        </w:rPr>
        <w:t>Oramorph</w:t>
      </w:r>
      <w:r w:rsidRPr="003F2E1D">
        <w:rPr>
          <w:b/>
          <w:vertAlign w:val="superscript"/>
          <w:lang w:val="en-GB"/>
        </w:rPr>
        <w:t>®</w:t>
      </w:r>
      <w:r w:rsidRPr="003F2E1D">
        <w:rPr>
          <w:b/>
          <w:lang w:val="en-GB"/>
        </w:rPr>
        <w:t xml:space="preserve"> Concentrated Oral Solution 20 mg/ml</w:t>
      </w:r>
    </w:p>
    <w:p w14:paraId="61D6C262" w14:textId="0E207EAA" w:rsidR="00812D16" w:rsidRDefault="004904BD" w:rsidP="004904BD">
      <w:pPr>
        <w:tabs>
          <w:tab w:val="clear" w:pos="567"/>
        </w:tabs>
        <w:spacing w:line="240" w:lineRule="auto"/>
        <w:jc w:val="center"/>
      </w:pPr>
      <w:r w:rsidRPr="004904BD">
        <w:t>(morphine sulfate)</w:t>
      </w:r>
    </w:p>
    <w:p w14:paraId="3A0E2C41" w14:textId="77777777" w:rsidR="004904BD" w:rsidRPr="00C119D8" w:rsidRDefault="004904BD" w:rsidP="00C119D8">
      <w:pPr>
        <w:tabs>
          <w:tab w:val="clear" w:pos="567"/>
        </w:tabs>
        <w:spacing w:line="240" w:lineRule="auto"/>
      </w:pPr>
    </w:p>
    <w:p w14:paraId="29F61913" w14:textId="77777777" w:rsidR="00812D16" w:rsidRPr="00C119D8" w:rsidRDefault="00812D16" w:rsidP="00C119D8">
      <w:pPr>
        <w:tabs>
          <w:tab w:val="clear" w:pos="567"/>
        </w:tabs>
        <w:spacing w:line="240" w:lineRule="auto"/>
      </w:pPr>
    </w:p>
    <w:p w14:paraId="27BC0AEA" w14:textId="52E1E5E5" w:rsidR="004904BD" w:rsidRPr="003F2E1D" w:rsidRDefault="004904BD" w:rsidP="004904BD">
      <w:pPr>
        <w:tabs>
          <w:tab w:val="clear" w:pos="567"/>
        </w:tabs>
        <w:suppressAutoHyphens/>
        <w:spacing w:line="240" w:lineRule="auto"/>
        <w:ind w:left="142" w:hanging="142"/>
        <w:rPr>
          <w:b/>
          <w:lang w:val="en-GB"/>
        </w:rPr>
      </w:pPr>
      <w:r w:rsidRPr="003F2E1D">
        <w:rPr>
          <w:b/>
          <w:lang w:val="en-GB"/>
        </w:rPr>
        <w:t xml:space="preserve">This medicine contains morphine </w:t>
      </w:r>
      <w:proofErr w:type="spellStart"/>
      <w:proofErr w:type="gramStart"/>
      <w:r w:rsidRPr="003F2E1D">
        <w:rPr>
          <w:b/>
          <w:lang w:val="en-GB"/>
        </w:rPr>
        <w:t>sulfate</w:t>
      </w:r>
      <w:proofErr w:type="spellEnd"/>
      <w:proofErr w:type="gramEnd"/>
      <w:r w:rsidRPr="003F2E1D">
        <w:rPr>
          <w:b/>
          <w:lang w:val="en-GB"/>
        </w:rPr>
        <w:t xml:space="preserve"> which is an opioid, which can cause addiction. You can</w:t>
      </w:r>
    </w:p>
    <w:p w14:paraId="0EE5113B" w14:textId="2F9BD51B" w:rsidR="004904BD" w:rsidRPr="003F2E1D" w:rsidRDefault="004904BD" w:rsidP="004904BD">
      <w:pPr>
        <w:tabs>
          <w:tab w:val="clear" w:pos="567"/>
        </w:tabs>
        <w:suppressAutoHyphens/>
        <w:spacing w:line="240" w:lineRule="auto"/>
        <w:ind w:left="142" w:hanging="142"/>
        <w:rPr>
          <w:b/>
          <w:lang w:val="en-GB"/>
        </w:rPr>
      </w:pPr>
      <w:r w:rsidRPr="003F2E1D">
        <w:rPr>
          <w:b/>
          <w:lang w:val="en-GB"/>
        </w:rPr>
        <w:t>get withdrawal symptoms if you stop taking it suddenly.</w:t>
      </w:r>
    </w:p>
    <w:p w14:paraId="458BFEC9" w14:textId="77777777" w:rsidR="004904BD" w:rsidRPr="003F2E1D" w:rsidRDefault="004904BD" w:rsidP="004904BD">
      <w:pPr>
        <w:tabs>
          <w:tab w:val="clear" w:pos="567"/>
        </w:tabs>
        <w:suppressAutoHyphens/>
        <w:spacing w:line="240" w:lineRule="auto"/>
        <w:ind w:left="142" w:hanging="142"/>
        <w:rPr>
          <w:b/>
          <w:lang w:val="en-GB"/>
        </w:rPr>
      </w:pPr>
    </w:p>
    <w:p w14:paraId="5B34C3CD" w14:textId="799D320E" w:rsidR="00C33154" w:rsidRPr="003F2E1D" w:rsidRDefault="00BF0A19" w:rsidP="009605C2">
      <w:pPr>
        <w:tabs>
          <w:tab w:val="clear" w:pos="567"/>
        </w:tabs>
        <w:suppressAutoHyphens/>
        <w:spacing w:line="240" w:lineRule="auto"/>
        <w:rPr>
          <w:b/>
          <w:lang w:val="en-GB"/>
        </w:rPr>
      </w:pPr>
      <w:r w:rsidRPr="00BF0A19">
        <w:rPr>
          <w:b/>
          <w:lang w:val="en-GB"/>
        </w:rPr>
        <w:t xml:space="preserve">Read </w:t>
      </w:r>
      <w:proofErr w:type="gramStart"/>
      <w:r w:rsidRPr="00BF0A19">
        <w:rPr>
          <w:b/>
          <w:lang w:val="en-GB"/>
        </w:rPr>
        <w:t>all of</w:t>
      </w:r>
      <w:proofErr w:type="gramEnd"/>
      <w:r w:rsidRPr="00BF0A19">
        <w:rPr>
          <w:b/>
          <w:lang w:val="en-GB"/>
        </w:rPr>
        <w:t xml:space="preserve"> this leaflet carefully before you start taking this medicine because it contains</w:t>
      </w:r>
      <w:r w:rsidR="005E657A">
        <w:rPr>
          <w:b/>
          <w:lang w:val="en-GB"/>
        </w:rPr>
        <w:t xml:space="preserve"> </w:t>
      </w:r>
      <w:r w:rsidRPr="00BF0A19">
        <w:rPr>
          <w:b/>
          <w:lang w:val="en-GB"/>
        </w:rPr>
        <w:t>important information for you.</w:t>
      </w:r>
    </w:p>
    <w:p w14:paraId="186512D0" w14:textId="0B106F52" w:rsidR="0075308D" w:rsidRPr="00C33154" w:rsidRDefault="0075308D" w:rsidP="009605C2">
      <w:pPr>
        <w:pStyle w:val="ListParagraph"/>
        <w:numPr>
          <w:ilvl w:val="0"/>
          <w:numId w:val="1"/>
        </w:numPr>
        <w:tabs>
          <w:tab w:val="clear" w:pos="567"/>
        </w:tabs>
        <w:spacing w:line="240" w:lineRule="auto"/>
        <w:ind w:right="-2"/>
        <w:rPr>
          <w:lang w:val="en-GB"/>
        </w:rPr>
      </w:pPr>
      <w:r w:rsidRPr="00C33154">
        <w:rPr>
          <w:lang w:val="en-GB"/>
        </w:rPr>
        <w:t>Keep this leaflet. You may need to read it again.</w:t>
      </w:r>
    </w:p>
    <w:p w14:paraId="37F05548" w14:textId="1CA59C2C" w:rsidR="0075308D" w:rsidRPr="003F2E1D" w:rsidRDefault="0075308D" w:rsidP="0075308D">
      <w:pPr>
        <w:numPr>
          <w:ilvl w:val="0"/>
          <w:numId w:val="1"/>
        </w:numPr>
        <w:tabs>
          <w:tab w:val="clear" w:pos="567"/>
        </w:tabs>
        <w:spacing w:line="240" w:lineRule="auto"/>
        <w:ind w:right="-2"/>
        <w:rPr>
          <w:lang w:val="en-GB"/>
        </w:rPr>
      </w:pPr>
      <w:r w:rsidRPr="003F2E1D">
        <w:rPr>
          <w:lang w:val="en-GB"/>
        </w:rPr>
        <w:t>If you have any further questions, ask your doctor or pharmacist.</w:t>
      </w:r>
    </w:p>
    <w:p w14:paraId="763382AA" w14:textId="1B02DA89" w:rsidR="00BF0A19" w:rsidRPr="003F2E1D" w:rsidRDefault="0075308D" w:rsidP="0075308D">
      <w:pPr>
        <w:numPr>
          <w:ilvl w:val="0"/>
          <w:numId w:val="1"/>
        </w:numPr>
        <w:tabs>
          <w:tab w:val="clear" w:pos="567"/>
        </w:tabs>
        <w:spacing w:line="240" w:lineRule="auto"/>
        <w:ind w:right="-2"/>
        <w:rPr>
          <w:lang w:val="en-GB"/>
        </w:rPr>
      </w:pPr>
      <w:r w:rsidRPr="003F2E1D">
        <w:rPr>
          <w:lang w:val="en-GB"/>
        </w:rPr>
        <w:t>This medicine has been prescribed for you</w:t>
      </w:r>
      <w:r w:rsidR="00BF0A19">
        <w:rPr>
          <w:lang w:val="en-GB"/>
        </w:rPr>
        <w:t xml:space="preserve"> only</w:t>
      </w:r>
      <w:r w:rsidRPr="003F2E1D">
        <w:rPr>
          <w:lang w:val="en-GB"/>
        </w:rPr>
        <w:t>. Do not pass it on to others. It may harm them, even if their symptoms are the same as yours</w:t>
      </w:r>
      <w:r w:rsidR="008F59CC" w:rsidRPr="003F2E1D">
        <w:rPr>
          <w:lang w:val="en-GB"/>
        </w:rPr>
        <w:t>.</w:t>
      </w:r>
    </w:p>
    <w:p w14:paraId="142C1072" w14:textId="5F2A6CBE" w:rsidR="00234935" w:rsidRPr="003F2E1D" w:rsidRDefault="00BF0A19" w:rsidP="009605C2">
      <w:pPr>
        <w:numPr>
          <w:ilvl w:val="0"/>
          <w:numId w:val="1"/>
        </w:numPr>
        <w:tabs>
          <w:tab w:val="clear" w:pos="567"/>
        </w:tabs>
        <w:spacing w:line="240" w:lineRule="auto"/>
        <w:ind w:right="-2"/>
        <w:rPr>
          <w:lang w:val="en-GB"/>
        </w:rPr>
      </w:pPr>
      <w:r w:rsidRPr="00BF0A19">
        <w:rPr>
          <w:lang w:val="en-GB"/>
        </w:rPr>
        <w:t>If you get any side effects, talk to your doctor or pharmacist. This includes any possible side effects not listed in this leaflet. See section 4.</w:t>
      </w:r>
    </w:p>
    <w:p w14:paraId="03862C94" w14:textId="77777777" w:rsidR="00812D16" w:rsidRPr="003F2E1D" w:rsidRDefault="00812D16" w:rsidP="00C119D8">
      <w:pPr>
        <w:tabs>
          <w:tab w:val="clear" w:pos="567"/>
        </w:tabs>
        <w:spacing w:line="240" w:lineRule="auto"/>
        <w:ind w:right="-2"/>
        <w:rPr>
          <w:lang w:val="en-GB"/>
        </w:rPr>
      </w:pPr>
    </w:p>
    <w:p w14:paraId="4D68E0FD" w14:textId="39FCFF3C" w:rsidR="00812D16" w:rsidRPr="00C119D8" w:rsidRDefault="00BF0A19" w:rsidP="00C119D8">
      <w:pPr>
        <w:keepNext/>
        <w:numPr>
          <w:ilvl w:val="12"/>
          <w:numId w:val="0"/>
        </w:numPr>
        <w:tabs>
          <w:tab w:val="clear" w:pos="567"/>
        </w:tabs>
        <w:spacing w:line="240" w:lineRule="auto"/>
        <w:ind w:right="-2"/>
        <w:outlineLvl w:val="0"/>
      </w:pPr>
      <w:r>
        <w:rPr>
          <w:b/>
        </w:rPr>
        <w:t>What is i</w:t>
      </w:r>
      <w:r w:rsidR="00B7446E">
        <w:rPr>
          <w:b/>
        </w:rPr>
        <w:t xml:space="preserve">n this leaflet </w:t>
      </w:r>
    </w:p>
    <w:p w14:paraId="4B8C1EBB" w14:textId="77777777" w:rsidR="00812D16" w:rsidRPr="00C119D8" w:rsidRDefault="00812D16" w:rsidP="00C119D8">
      <w:pPr>
        <w:keepNext/>
        <w:numPr>
          <w:ilvl w:val="12"/>
          <w:numId w:val="0"/>
        </w:numPr>
        <w:tabs>
          <w:tab w:val="clear" w:pos="567"/>
        </w:tabs>
        <w:spacing w:line="240" w:lineRule="auto"/>
        <w:ind w:right="-2"/>
        <w:outlineLvl w:val="0"/>
      </w:pPr>
    </w:p>
    <w:p w14:paraId="460B0EA3" w14:textId="77777777" w:rsidR="00B7446E" w:rsidRPr="003F2E1D" w:rsidRDefault="00B7446E" w:rsidP="00B7446E">
      <w:pPr>
        <w:pStyle w:val="Listenabsatz1"/>
        <w:numPr>
          <w:ilvl w:val="0"/>
          <w:numId w:val="11"/>
        </w:numPr>
        <w:tabs>
          <w:tab w:val="clear" w:pos="567"/>
          <w:tab w:val="left" w:pos="426"/>
        </w:tabs>
        <w:spacing w:line="240" w:lineRule="auto"/>
        <w:ind w:left="426" w:right="-29"/>
        <w:rPr>
          <w:lang w:val="en-GB"/>
        </w:rPr>
      </w:pPr>
      <w:r w:rsidRPr="003F2E1D">
        <w:rPr>
          <w:lang w:val="en-GB"/>
        </w:rPr>
        <w:t xml:space="preserve">What ORAMORPH Concentrated Oral Solution is and what it is used for </w:t>
      </w:r>
    </w:p>
    <w:p w14:paraId="17929181" w14:textId="39D863DC" w:rsidR="00B7446E" w:rsidRPr="003F2E1D" w:rsidRDefault="00BF0A19" w:rsidP="00B7446E">
      <w:pPr>
        <w:pStyle w:val="Listenabsatz1"/>
        <w:numPr>
          <w:ilvl w:val="0"/>
          <w:numId w:val="11"/>
        </w:numPr>
        <w:tabs>
          <w:tab w:val="clear" w:pos="567"/>
          <w:tab w:val="left" w:pos="426"/>
        </w:tabs>
        <w:spacing w:line="240" w:lineRule="auto"/>
        <w:ind w:left="426" w:right="-29"/>
        <w:rPr>
          <w:lang w:val="en-GB"/>
        </w:rPr>
      </w:pPr>
      <w:r w:rsidRPr="00BF0A19">
        <w:rPr>
          <w:lang w:val="en-GB"/>
        </w:rPr>
        <w:t>What you need to know b</w:t>
      </w:r>
      <w:r w:rsidR="00B7446E" w:rsidRPr="003F2E1D">
        <w:rPr>
          <w:lang w:val="en-GB"/>
        </w:rPr>
        <w:t xml:space="preserve">efore you take ORAMORPH Concentrated Oral Solution </w:t>
      </w:r>
    </w:p>
    <w:p w14:paraId="210CEE3D" w14:textId="77777777" w:rsidR="00B7446E" w:rsidRPr="003F2E1D" w:rsidRDefault="00B7446E" w:rsidP="00B7446E">
      <w:pPr>
        <w:pStyle w:val="Listenabsatz1"/>
        <w:numPr>
          <w:ilvl w:val="0"/>
          <w:numId w:val="11"/>
        </w:numPr>
        <w:tabs>
          <w:tab w:val="clear" w:pos="567"/>
          <w:tab w:val="left" w:pos="426"/>
        </w:tabs>
        <w:spacing w:line="240" w:lineRule="auto"/>
        <w:ind w:left="426" w:right="-29"/>
        <w:rPr>
          <w:lang w:val="en-GB"/>
        </w:rPr>
      </w:pPr>
      <w:r w:rsidRPr="003F2E1D">
        <w:rPr>
          <w:lang w:val="en-GB"/>
        </w:rPr>
        <w:t xml:space="preserve">How to take ORAMORPH Concentrated Oral Solution </w:t>
      </w:r>
    </w:p>
    <w:p w14:paraId="452B063A" w14:textId="77777777" w:rsidR="00B7446E" w:rsidRDefault="00B7446E" w:rsidP="00B7446E">
      <w:pPr>
        <w:pStyle w:val="Listenabsatz1"/>
        <w:numPr>
          <w:ilvl w:val="0"/>
          <w:numId w:val="11"/>
        </w:numPr>
        <w:tabs>
          <w:tab w:val="clear" w:pos="567"/>
          <w:tab w:val="left" w:pos="426"/>
        </w:tabs>
        <w:spacing w:line="240" w:lineRule="auto"/>
        <w:ind w:left="426" w:right="-29"/>
      </w:pPr>
      <w:r>
        <w:t xml:space="preserve">Possible side effects </w:t>
      </w:r>
    </w:p>
    <w:p w14:paraId="2F3365A6" w14:textId="77777777" w:rsidR="00B7446E" w:rsidRDefault="00B7446E" w:rsidP="00B7446E">
      <w:pPr>
        <w:pStyle w:val="Listenabsatz1"/>
        <w:numPr>
          <w:ilvl w:val="0"/>
          <w:numId w:val="11"/>
        </w:numPr>
        <w:tabs>
          <w:tab w:val="clear" w:pos="567"/>
          <w:tab w:val="left" w:pos="426"/>
        </w:tabs>
        <w:spacing w:line="240" w:lineRule="auto"/>
        <w:ind w:left="426" w:right="-29"/>
        <w:rPr>
          <w:lang w:val="en-GB"/>
        </w:rPr>
      </w:pPr>
      <w:r w:rsidRPr="003F2E1D">
        <w:rPr>
          <w:lang w:val="en-GB"/>
        </w:rPr>
        <w:t xml:space="preserve">How to store ORAMORPH Concentrated Oral Solution </w:t>
      </w:r>
    </w:p>
    <w:p w14:paraId="0B007E13" w14:textId="4E566F18" w:rsidR="00B7446E" w:rsidRPr="00C119D8" w:rsidRDefault="00BF0A19" w:rsidP="009605C2">
      <w:pPr>
        <w:pStyle w:val="Listenabsatz1"/>
        <w:numPr>
          <w:ilvl w:val="0"/>
          <w:numId w:val="11"/>
        </w:numPr>
        <w:tabs>
          <w:tab w:val="clear" w:pos="567"/>
          <w:tab w:val="left" w:pos="426"/>
        </w:tabs>
        <w:spacing w:line="240" w:lineRule="auto"/>
        <w:ind w:left="426" w:right="-29"/>
      </w:pPr>
      <w:r w:rsidRPr="00BF0A19">
        <w:t>Contents of the pack and other information</w:t>
      </w:r>
    </w:p>
    <w:p w14:paraId="7CC71BB7" w14:textId="77777777" w:rsidR="009B6496" w:rsidRDefault="009B6496" w:rsidP="00C119D8">
      <w:pPr>
        <w:numPr>
          <w:ilvl w:val="12"/>
          <w:numId w:val="0"/>
        </w:numPr>
        <w:tabs>
          <w:tab w:val="clear" w:pos="567"/>
        </w:tabs>
        <w:spacing w:line="240" w:lineRule="auto"/>
      </w:pPr>
    </w:p>
    <w:p w14:paraId="3B44EBE7" w14:textId="77777777" w:rsidR="007C7495" w:rsidRPr="00C119D8" w:rsidRDefault="007C7495" w:rsidP="00C119D8">
      <w:pPr>
        <w:numPr>
          <w:ilvl w:val="12"/>
          <w:numId w:val="0"/>
        </w:numPr>
        <w:tabs>
          <w:tab w:val="clear" w:pos="567"/>
        </w:tabs>
        <w:spacing w:line="240" w:lineRule="auto"/>
      </w:pPr>
    </w:p>
    <w:p w14:paraId="7D7F4592" w14:textId="292FBE5A" w:rsidR="009B6496" w:rsidRPr="003F2E1D" w:rsidRDefault="002B2506" w:rsidP="00C9159B">
      <w:pPr>
        <w:keepNext/>
        <w:numPr>
          <w:ilvl w:val="0"/>
          <w:numId w:val="10"/>
        </w:numPr>
        <w:spacing w:line="240" w:lineRule="auto"/>
        <w:ind w:left="567" w:right="-2"/>
        <w:rPr>
          <w:b/>
          <w:lang w:val="en-GB"/>
        </w:rPr>
      </w:pPr>
      <w:r w:rsidRPr="003F2E1D">
        <w:rPr>
          <w:b/>
          <w:lang w:val="en-GB"/>
        </w:rPr>
        <w:t>W</w:t>
      </w:r>
      <w:r>
        <w:rPr>
          <w:b/>
          <w:lang w:val="en-GB"/>
        </w:rPr>
        <w:t>hat</w:t>
      </w:r>
      <w:r w:rsidRPr="003F2E1D">
        <w:rPr>
          <w:b/>
          <w:lang w:val="en-GB"/>
        </w:rPr>
        <w:t xml:space="preserve"> </w:t>
      </w:r>
      <w:r w:rsidR="002F630A" w:rsidRPr="003F2E1D">
        <w:rPr>
          <w:b/>
          <w:lang w:val="en-GB"/>
        </w:rPr>
        <w:t xml:space="preserve">ORAMORPH </w:t>
      </w:r>
      <w:r>
        <w:rPr>
          <w:b/>
          <w:lang w:val="en-GB"/>
        </w:rPr>
        <w:t>Concentrated Oral Solution is and what it is used for</w:t>
      </w:r>
    </w:p>
    <w:p w14:paraId="169CE941" w14:textId="77777777" w:rsidR="009B6496" w:rsidRPr="003F2E1D" w:rsidRDefault="009B6496" w:rsidP="00C119D8">
      <w:pPr>
        <w:numPr>
          <w:ilvl w:val="12"/>
          <w:numId w:val="0"/>
        </w:numPr>
        <w:tabs>
          <w:tab w:val="clear" w:pos="567"/>
        </w:tabs>
        <w:spacing w:line="240" w:lineRule="auto"/>
        <w:rPr>
          <w:lang w:val="en-GB"/>
        </w:rPr>
      </w:pPr>
    </w:p>
    <w:p w14:paraId="4FA48330" w14:textId="77777777" w:rsidR="002F630A" w:rsidRPr="003F2E1D" w:rsidRDefault="002F630A" w:rsidP="00BE03AE">
      <w:pPr>
        <w:tabs>
          <w:tab w:val="clear" w:pos="567"/>
        </w:tabs>
        <w:spacing w:line="240" w:lineRule="auto"/>
        <w:ind w:right="-2"/>
        <w:rPr>
          <w:lang w:val="en-GB"/>
        </w:rPr>
      </w:pPr>
      <w:r w:rsidRPr="003F2E1D">
        <w:rPr>
          <w:lang w:val="en-GB"/>
        </w:rPr>
        <w:t>The name of your medicine is ORAMORPH Concentrated Oral Solution 20 mg/ml (called ORAMORPH Concentrated in this leaflet).</w:t>
      </w:r>
    </w:p>
    <w:p w14:paraId="5FB0CB7F" w14:textId="77777777" w:rsidR="00BF0A19" w:rsidRDefault="00BF0A19" w:rsidP="00BF0A19">
      <w:pPr>
        <w:tabs>
          <w:tab w:val="clear" w:pos="567"/>
        </w:tabs>
        <w:spacing w:line="240" w:lineRule="auto"/>
        <w:ind w:right="-2"/>
        <w:rPr>
          <w:lang w:val="en-GB"/>
        </w:rPr>
      </w:pPr>
    </w:p>
    <w:p w14:paraId="374F781D" w14:textId="27A64336" w:rsidR="002F630A" w:rsidRPr="00BF0A19" w:rsidRDefault="002F630A" w:rsidP="009605C2">
      <w:pPr>
        <w:tabs>
          <w:tab w:val="clear" w:pos="567"/>
        </w:tabs>
        <w:spacing w:line="240" w:lineRule="auto"/>
        <w:ind w:right="-2"/>
        <w:rPr>
          <w:lang w:val="en-GB"/>
        </w:rPr>
      </w:pPr>
      <w:r w:rsidRPr="00BF0A19">
        <w:rPr>
          <w:lang w:val="en-GB"/>
        </w:rPr>
        <w:t xml:space="preserve">This medicine has been prescribed </w:t>
      </w:r>
      <w:r w:rsidR="00B11E78">
        <w:rPr>
          <w:lang w:val="en-GB"/>
        </w:rPr>
        <w:t>to</w:t>
      </w:r>
      <w:r w:rsidRPr="00BF0A19">
        <w:rPr>
          <w:lang w:val="en-GB"/>
        </w:rPr>
        <w:t xml:space="preserve"> you for relief of severe </w:t>
      </w:r>
      <w:proofErr w:type="gramStart"/>
      <w:r w:rsidRPr="00BF0A19">
        <w:rPr>
          <w:lang w:val="en-GB"/>
        </w:rPr>
        <w:t>pain</w:t>
      </w:r>
      <w:proofErr w:type="gramEnd"/>
    </w:p>
    <w:p w14:paraId="772259B6" w14:textId="306D4828" w:rsidR="002F630A" w:rsidRPr="003F2E1D" w:rsidRDefault="002F630A" w:rsidP="00BE03AE">
      <w:pPr>
        <w:pStyle w:val="ListParagraph"/>
        <w:numPr>
          <w:ilvl w:val="0"/>
          <w:numId w:val="25"/>
        </w:numPr>
        <w:tabs>
          <w:tab w:val="clear" w:pos="567"/>
        </w:tabs>
        <w:spacing w:line="240" w:lineRule="auto"/>
        <w:ind w:right="-2"/>
        <w:rPr>
          <w:lang w:val="en-GB"/>
        </w:rPr>
      </w:pPr>
      <w:r w:rsidRPr="003F2E1D">
        <w:rPr>
          <w:lang w:val="en-GB"/>
        </w:rPr>
        <w:t xml:space="preserve">It contains </w:t>
      </w:r>
      <w:r w:rsidR="00BF0A19">
        <w:rPr>
          <w:lang w:val="en-GB"/>
        </w:rPr>
        <w:t>t</w:t>
      </w:r>
      <w:r w:rsidR="00BF0A19" w:rsidRPr="00BF0A19">
        <w:rPr>
          <w:lang w:val="en-GB"/>
        </w:rPr>
        <w:t>he active substance</w:t>
      </w:r>
      <w:r w:rsidR="00BF0A19">
        <w:rPr>
          <w:lang w:val="en-GB"/>
        </w:rPr>
        <w:t xml:space="preserve"> </w:t>
      </w:r>
      <w:r w:rsidRPr="003F2E1D">
        <w:rPr>
          <w:lang w:val="en-GB"/>
        </w:rPr>
        <w:t xml:space="preserve">morphine </w:t>
      </w:r>
      <w:proofErr w:type="spellStart"/>
      <w:r w:rsidRPr="003F2E1D">
        <w:rPr>
          <w:lang w:val="en-GB"/>
        </w:rPr>
        <w:t>sulfate</w:t>
      </w:r>
      <w:proofErr w:type="spellEnd"/>
      <w:r w:rsidRPr="003F2E1D">
        <w:rPr>
          <w:lang w:val="en-GB"/>
        </w:rPr>
        <w:t xml:space="preserve">, which belongs to a class of medicines called opioids, which are ‘pain </w:t>
      </w:r>
      <w:proofErr w:type="gramStart"/>
      <w:r w:rsidRPr="003F2E1D">
        <w:rPr>
          <w:lang w:val="en-GB"/>
        </w:rPr>
        <w:t>relievers’</w:t>
      </w:r>
      <w:proofErr w:type="gramEnd"/>
      <w:r w:rsidRPr="003F2E1D">
        <w:rPr>
          <w:lang w:val="en-GB"/>
        </w:rPr>
        <w:t xml:space="preserve"> </w:t>
      </w:r>
    </w:p>
    <w:p w14:paraId="0FEDB754" w14:textId="6B7602B1" w:rsidR="002F630A" w:rsidRPr="003F2E1D" w:rsidRDefault="002F630A" w:rsidP="00BE03AE">
      <w:pPr>
        <w:pStyle w:val="ListParagraph"/>
        <w:numPr>
          <w:ilvl w:val="0"/>
          <w:numId w:val="25"/>
        </w:numPr>
        <w:tabs>
          <w:tab w:val="clear" w:pos="567"/>
        </w:tabs>
        <w:spacing w:line="240" w:lineRule="auto"/>
        <w:ind w:right="-2"/>
        <w:rPr>
          <w:lang w:val="en-GB"/>
        </w:rPr>
      </w:pPr>
      <w:r w:rsidRPr="003F2E1D">
        <w:rPr>
          <w:lang w:val="en-GB"/>
        </w:rPr>
        <w:t xml:space="preserve">This medicine has been prescribed </w:t>
      </w:r>
      <w:r w:rsidR="00B11E78">
        <w:rPr>
          <w:lang w:val="en-GB"/>
        </w:rPr>
        <w:t>to</w:t>
      </w:r>
      <w:r w:rsidRPr="003F2E1D">
        <w:rPr>
          <w:lang w:val="en-GB"/>
        </w:rPr>
        <w:t xml:space="preserve"> you and should not be given to anyone </w:t>
      </w:r>
      <w:proofErr w:type="gramStart"/>
      <w:r w:rsidRPr="003F2E1D">
        <w:rPr>
          <w:lang w:val="en-GB"/>
        </w:rPr>
        <w:t>else</w:t>
      </w:r>
      <w:proofErr w:type="gramEnd"/>
      <w:r w:rsidRPr="003F2E1D">
        <w:rPr>
          <w:lang w:val="en-GB"/>
        </w:rPr>
        <w:t xml:space="preserve"> </w:t>
      </w:r>
    </w:p>
    <w:p w14:paraId="3729C28C" w14:textId="1A39BBA9" w:rsidR="009B6496" w:rsidRPr="003F2E1D" w:rsidRDefault="002F630A" w:rsidP="00BE03AE">
      <w:pPr>
        <w:pStyle w:val="ListParagraph"/>
        <w:numPr>
          <w:ilvl w:val="0"/>
          <w:numId w:val="25"/>
        </w:numPr>
        <w:tabs>
          <w:tab w:val="clear" w:pos="567"/>
        </w:tabs>
        <w:spacing w:line="240" w:lineRule="auto"/>
        <w:ind w:right="-2"/>
        <w:rPr>
          <w:lang w:val="en-GB"/>
        </w:rPr>
      </w:pPr>
      <w:r w:rsidRPr="003F2E1D">
        <w:rPr>
          <w:lang w:val="en-GB"/>
        </w:rPr>
        <w:t xml:space="preserve">Opioids can cause addiction and you may get withdrawal symptoms if you stop taking it suddenly. Your prescriber should have explained how long you will be taking it for and when it is appropriate to stop, how to do this </w:t>
      </w:r>
      <w:proofErr w:type="gramStart"/>
      <w:r w:rsidRPr="003F2E1D">
        <w:rPr>
          <w:lang w:val="en-GB"/>
        </w:rPr>
        <w:t>safely</w:t>
      </w:r>
      <w:proofErr w:type="gramEnd"/>
    </w:p>
    <w:p w14:paraId="0B70C5BD" w14:textId="77777777" w:rsidR="00442F50" w:rsidRPr="003F2E1D" w:rsidRDefault="00442F50" w:rsidP="002F630A">
      <w:pPr>
        <w:tabs>
          <w:tab w:val="clear" w:pos="567"/>
        </w:tabs>
        <w:spacing w:line="240" w:lineRule="auto"/>
        <w:ind w:right="-2"/>
        <w:rPr>
          <w:lang w:val="en-GB"/>
        </w:rPr>
      </w:pPr>
    </w:p>
    <w:p w14:paraId="5819385E" w14:textId="77777777" w:rsidR="00896658" w:rsidRPr="003F2E1D" w:rsidRDefault="00896658" w:rsidP="00C119D8">
      <w:pPr>
        <w:tabs>
          <w:tab w:val="clear" w:pos="567"/>
        </w:tabs>
        <w:spacing w:line="240" w:lineRule="auto"/>
        <w:ind w:right="-2"/>
        <w:rPr>
          <w:lang w:val="en-GB"/>
        </w:rPr>
      </w:pPr>
    </w:p>
    <w:p w14:paraId="5A94613D" w14:textId="5028CD26" w:rsidR="009B6496" w:rsidRPr="003F2E1D" w:rsidRDefault="002B2506" w:rsidP="00C9159B">
      <w:pPr>
        <w:keepNext/>
        <w:numPr>
          <w:ilvl w:val="0"/>
          <w:numId w:val="10"/>
        </w:numPr>
        <w:spacing w:line="240" w:lineRule="auto"/>
        <w:ind w:left="567" w:right="-2"/>
        <w:rPr>
          <w:b/>
          <w:lang w:val="en-GB"/>
        </w:rPr>
      </w:pPr>
      <w:r>
        <w:rPr>
          <w:b/>
          <w:lang w:val="en-GB"/>
        </w:rPr>
        <w:t>What you need to know before you take ORAMORPH Concentrated Oral Solution</w:t>
      </w:r>
      <w:r w:rsidR="0063663C" w:rsidRPr="003F2E1D">
        <w:rPr>
          <w:lang w:val="en-GB"/>
        </w:rPr>
        <w:t xml:space="preserve"> </w:t>
      </w:r>
    </w:p>
    <w:p w14:paraId="09633B01" w14:textId="77777777" w:rsidR="009B6496" w:rsidRPr="003F2E1D" w:rsidRDefault="009B6496" w:rsidP="00C119D8">
      <w:pPr>
        <w:keepNext/>
        <w:numPr>
          <w:ilvl w:val="12"/>
          <w:numId w:val="0"/>
        </w:numPr>
        <w:tabs>
          <w:tab w:val="clear" w:pos="567"/>
        </w:tabs>
        <w:spacing w:line="240" w:lineRule="auto"/>
        <w:outlineLvl w:val="0"/>
        <w:rPr>
          <w:i/>
          <w:lang w:val="en-GB"/>
        </w:rPr>
      </w:pPr>
    </w:p>
    <w:p w14:paraId="230FB4DD" w14:textId="48530B9D" w:rsidR="002E392E" w:rsidRPr="003F2E1D" w:rsidRDefault="002E392E" w:rsidP="002E392E">
      <w:pPr>
        <w:tabs>
          <w:tab w:val="clear" w:pos="567"/>
        </w:tabs>
        <w:spacing w:line="240" w:lineRule="auto"/>
        <w:ind w:right="-2"/>
        <w:rPr>
          <w:b/>
          <w:bCs/>
          <w:lang w:val="en-GB"/>
        </w:rPr>
      </w:pPr>
      <w:r w:rsidRPr="003F2E1D">
        <w:rPr>
          <w:b/>
          <w:bCs/>
          <w:lang w:val="en-GB"/>
        </w:rPr>
        <w:t>Do not take ORAMORPH Concentrated:</w:t>
      </w:r>
    </w:p>
    <w:p w14:paraId="0FD1C20D" w14:textId="29207B42" w:rsidR="00427965" w:rsidRPr="003F2E1D" w:rsidRDefault="00BF0A19" w:rsidP="008F59CC">
      <w:pPr>
        <w:pStyle w:val="ListParagraph"/>
        <w:numPr>
          <w:ilvl w:val="0"/>
          <w:numId w:val="29"/>
        </w:numPr>
        <w:tabs>
          <w:tab w:val="clear" w:pos="567"/>
        </w:tabs>
        <w:spacing w:line="240" w:lineRule="auto"/>
        <w:rPr>
          <w:lang w:val="en-GB"/>
        </w:rPr>
      </w:pPr>
      <w:r>
        <w:rPr>
          <w:lang w:val="en-GB"/>
        </w:rPr>
        <w:t>if you</w:t>
      </w:r>
      <w:r w:rsidR="00427965" w:rsidRPr="003F2E1D">
        <w:rPr>
          <w:lang w:val="en-GB"/>
        </w:rPr>
        <w:t xml:space="preserve"> are allergic (hypersensitive) to morphine </w:t>
      </w:r>
      <w:proofErr w:type="spellStart"/>
      <w:r w:rsidR="00427965" w:rsidRPr="003F2E1D">
        <w:rPr>
          <w:lang w:val="en-GB"/>
        </w:rPr>
        <w:t>sulfate</w:t>
      </w:r>
      <w:proofErr w:type="spellEnd"/>
      <w:r w:rsidR="00427965" w:rsidRPr="003F2E1D">
        <w:rPr>
          <w:lang w:val="en-GB"/>
        </w:rPr>
        <w:t xml:space="preserve"> or any of the other ingredients of ORAMORPH Concentrated (listed in Section 6)</w:t>
      </w:r>
      <w:r w:rsidR="002B2506">
        <w:rPr>
          <w:lang w:val="en-GB"/>
        </w:rPr>
        <w:t>.</w:t>
      </w:r>
    </w:p>
    <w:p w14:paraId="2575E265" w14:textId="5E255DAE" w:rsidR="00427965" w:rsidRPr="003F2E1D" w:rsidRDefault="00BF0A19" w:rsidP="00C402ED">
      <w:pPr>
        <w:pStyle w:val="ListParagraph"/>
        <w:numPr>
          <w:ilvl w:val="0"/>
          <w:numId w:val="12"/>
        </w:numPr>
        <w:tabs>
          <w:tab w:val="clear" w:pos="567"/>
        </w:tabs>
        <w:spacing w:line="240" w:lineRule="auto"/>
        <w:rPr>
          <w:lang w:val="en-GB"/>
        </w:rPr>
      </w:pPr>
      <w:r>
        <w:rPr>
          <w:lang w:val="en-GB"/>
        </w:rPr>
        <w:t>if y</w:t>
      </w:r>
      <w:r w:rsidR="00427965" w:rsidRPr="003F2E1D">
        <w:rPr>
          <w:lang w:val="en-GB"/>
        </w:rPr>
        <w:t>ou have problems with your lungs or breathing such as ‘hypoventilation’ or ‘Chronic Obstructive</w:t>
      </w:r>
      <w:r w:rsidR="00C402ED" w:rsidRPr="003F2E1D">
        <w:rPr>
          <w:lang w:val="en-GB"/>
        </w:rPr>
        <w:t xml:space="preserve"> </w:t>
      </w:r>
      <w:r w:rsidR="00427965" w:rsidRPr="003F2E1D">
        <w:rPr>
          <w:lang w:val="en-GB"/>
        </w:rPr>
        <w:t>Pulmonary Disease’ (COPD)</w:t>
      </w:r>
    </w:p>
    <w:p w14:paraId="10B3DDDF" w14:textId="5A87B9B8"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ou</w:t>
      </w:r>
      <w:r w:rsidR="00427965" w:rsidRPr="003F2E1D">
        <w:rPr>
          <w:lang w:val="en-GB"/>
        </w:rPr>
        <w:t xml:space="preserve"> are having an asthma attack </w:t>
      </w:r>
    </w:p>
    <w:p w14:paraId="25C10EC5" w14:textId="23ECBC0F"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 xml:space="preserve">ou </w:t>
      </w:r>
      <w:r w:rsidR="00427965" w:rsidRPr="003F2E1D">
        <w:rPr>
          <w:lang w:val="en-GB"/>
        </w:rPr>
        <w:t>have sudden or recent liver problems</w:t>
      </w:r>
    </w:p>
    <w:p w14:paraId="7A6057CE" w14:textId="4BF75AB9"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 xml:space="preserve">ou </w:t>
      </w:r>
      <w:r w:rsidR="00427965" w:rsidRPr="003F2E1D">
        <w:rPr>
          <w:lang w:val="en-GB"/>
        </w:rPr>
        <w:t>have recently had a head injury</w:t>
      </w:r>
    </w:p>
    <w:p w14:paraId="1C3120CC" w14:textId="6B604BCA"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 xml:space="preserve">ou </w:t>
      </w:r>
      <w:r w:rsidR="00427965" w:rsidRPr="003F2E1D">
        <w:rPr>
          <w:lang w:val="en-GB"/>
        </w:rPr>
        <w:t xml:space="preserve">have something called ‘phaeochromocytoma’. This is a rare tumour which is not </w:t>
      </w:r>
      <w:proofErr w:type="gramStart"/>
      <w:r w:rsidR="00427965" w:rsidRPr="003F2E1D">
        <w:rPr>
          <w:lang w:val="en-GB"/>
        </w:rPr>
        <w:t>malignant</w:t>
      </w:r>
      <w:proofErr w:type="gramEnd"/>
    </w:p>
    <w:p w14:paraId="2D6B1BBE" w14:textId="68486364"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ou</w:t>
      </w:r>
      <w:r w:rsidR="00427965" w:rsidRPr="003F2E1D">
        <w:rPr>
          <w:lang w:val="en-GB"/>
        </w:rPr>
        <w:t xml:space="preserve"> have fits (convulsions) or increased pressure inside your skull</w:t>
      </w:r>
    </w:p>
    <w:p w14:paraId="7B4759C2" w14:textId="3C19D975" w:rsidR="00427965" w:rsidRPr="003F2E1D" w:rsidRDefault="00BF0A19" w:rsidP="00427965">
      <w:pPr>
        <w:pStyle w:val="ListParagraph"/>
        <w:numPr>
          <w:ilvl w:val="0"/>
          <w:numId w:val="12"/>
        </w:numPr>
        <w:tabs>
          <w:tab w:val="clear" w:pos="567"/>
        </w:tabs>
        <w:spacing w:line="240" w:lineRule="auto"/>
        <w:rPr>
          <w:lang w:val="en-GB"/>
        </w:rPr>
      </w:pPr>
      <w:r>
        <w:rPr>
          <w:lang w:val="en-GB"/>
        </w:rPr>
        <w:t>if t</w:t>
      </w:r>
      <w:r w:rsidR="00427965" w:rsidRPr="003F2E1D">
        <w:rPr>
          <w:lang w:val="en-GB"/>
        </w:rPr>
        <w:t>he person taking the medicine is in a deep and prolonged unconscious state (coma)</w:t>
      </w:r>
    </w:p>
    <w:p w14:paraId="14AA9462" w14:textId="46B82715"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 xml:space="preserve">ou </w:t>
      </w:r>
      <w:r w:rsidR="00427965" w:rsidRPr="003F2E1D">
        <w:rPr>
          <w:lang w:val="en-GB"/>
        </w:rPr>
        <w:t>are addicted to alcohol or have recently consumed large amounts of alcohol</w:t>
      </w:r>
    </w:p>
    <w:p w14:paraId="274740CE" w14:textId="21C038B5" w:rsidR="00427965" w:rsidRPr="003F2E1D" w:rsidRDefault="00BF0A19" w:rsidP="00427965">
      <w:pPr>
        <w:pStyle w:val="ListParagraph"/>
        <w:numPr>
          <w:ilvl w:val="0"/>
          <w:numId w:val="12"/>
        </w:numPr>
        <w:tabs>
          <w:tab w:val="clear" w:pos="567"/>
        </w:tabs>
        <w:spacing w:line="240" w:lineRule="auto"/>
        <w:rPr>
          <w:lang w:val="en-GB"/>
        </w:rPr>
      </w:pPr>
      <w:r>
        <w:rPr>
          <w:lang w:val="en-GB"/>
        </w:rPr>
        <w:lastRenderedPageBreak/>
        <w:t>if y</w:t>
      </w:r>
      <w:r w:rsidRPr="003F2E1D">
        <w:rPr>
          <w:lang w:val="en-GB"/>
        </w:rPr>
        <w:t xml:space="preserve">ou </w:t>
      </w:r>
      <w:r w:rsidR="00427965" w:rsidRPr="003F2E1D">
        <w:rPr>
          <w:lang w:val="en-GB"/>
        </w:rPr>
        <w:t>are taking or have in the last two weeks taken medication to treat depression such as monoamine oxidase inhibitors (MAOIs)</w:t>
      </w:r>
    </w:p>
    <w:p w14:paraId="25E0952C" w14:textId="664C36B1" w:rsidR="00427965" w:rsidRPr="003F2E1D" w:rsidRDefault="00BF0A19" w:rsidP="00427965">
      <w:pPr>
        <w:pStyle w:val="ListParagraph"/>
        <w:numPr>
          <w:ilvl w:val="0"/>
          <w:numId w:val="12"/>
        </w:numPr>
        <w:tabs>
          <w:tab w:val="clear" w:pos="567"/>
        </w:tabs>
        <w:spacing w:line="240" w:lineRule="auto"/>
        <w:rPr>
          <w:lang w:val="en-GB"/>
        </w:rPr>
      </w:pPr>
      <w:r>
        <w:rPr>
          <w:lang w:val="en-GB"/>
        </w:rPr>
        <w:t>if y</w:t>
      </w:r>
      <w:r w:rsidRPr="003F2E1D">
        <w:rPr>
          <w:lang w:val="en-GB"/>
        </w:rPr>
        <w:t xml:space="preserve">ou </w:t>
      </w:r>
      <w:r w:rsidR="00427965" w:rsidRPr="003F2E1D">
        <w:rPr>
          <w:lang w:val="en-GB"/>
        </w:rPr>
        <w:t>have paralytic ileus (loss of intestinal movement)</w:t>
      </w:r>
    </w:p>
    <w:p w14:paraId="505ADA52" w14:textId="77777777" w:rsidR="00B55AD7" w:rsidRPr="003F2E1D" w:rsidRDefault="00B55AD7" w:rsidP="00B55AD7">
      <w:pPr>
        <w:pStyle w:val="ListParagraph"/>
        <w:tabs>
          <w:tab w:val="clear" w:pos="567"/>
        </w:tabs>
        <w:spacing w:line="240" w:lineRule="auto"/>
        <w:rPr>
          <w:lang w:val="en-GB"/>
        </w:rPr>
      </w:pPr>
    </w:p>
    <w:p w14:paraId="05C8F661" w14:textId="5F2C911D" w:rsidR="00427965" w:rsidRDefault="00427965" w:rsidP="00B55AD7">
      <w:pPr>
        <w:tabs>
          <w:tab w:val="clear" w:pos="567"/>
        </w:tabs>
        <w:spacing w:line="240" w:lineRule="auto"/>
        <w:ind w:left="360"/>
        <w:rPr>
          <w:lang w:val="en-GB"/>
        </w:rPr>
      </w:pPr>
      <w:r w:rsidRPr="003F2E1D">
        <w:rPr>
          <w:lang w:val="en-GB"/>
        </w:rPr>
        <w:t>Do not take this medicine if any of the above apply to you.</w:t>
      </w:r>
      <w:r w:rsidR="00B55AD7" w:rsidRPr="003F2E1D">
        <w:rPr>
          <w:lang w:val="en-GB"/>
        </w:rPr>
        <w:t xml:space="preserve"> </w:t>
      </w:r>
      <w:r w:rsidRPr="003F2E1D">
        <w:rPr>
          <w:lang w:val="en-GB"/>
        </w:rPr>
        <w:t>If you are not sure, talk to your doctor or pharmacist.</w:t>
      </w:r>
    </w:p>
    <w:p w14:paraId="08823B6B" w14:textId="77777777" w:rsidR="00D07E4A" w:rsidRDefault="00D07E4A" w:rsidP="00B55AD7">
      <w:pPr>
        <w:tabs>
          <w:tab w:val="clear" w:pos="567"/>
        </w:tabs>
        <w:spacing w:line="240" w:lineRule="auto"/>
        <w:ind w:left="360"/>
        <w:rPr>
          <w:lang w:val="en-GB"/>
        </w:rPr>
      </w:pPr>
    </w:p>
    <w:p w14:paraId="05B724CE" w14:textId="7C12E9D8" w:rsidR="00D07E4A" w:rsidRPr="003F2E1D" w:rsidRDefault="00D07E4A" w:rsidP="00D07E4A">
      <w:pPr>
        <w:tabs>
          <w:tab w:val="clear" w:pos="567"/>
        </w:tabs>
        <w:spacing w:line="240" w:lineRule="auto"/>
        <w:ind w:right="-2"/>
        <w:rPr>
          <w:b/>
          <w:bCs/>
          <w:lang w:val="en-GB"/>
        </w:rPr>
      </w:pPr>
      <w:r w:rsidRPr="003F2E1D">
        <w:rPr>
          <w:b/>
          <w:bCs/>
          <w:lang w:val="en-GB"/>
        </w:rPr>
        <w:t>T</w:t>
      </w:r>
      <w:r>
        <w:rPr>
          <w:b/>
          <w:bCs/>
          <w:lang w:val="en-GB"/>
        </w:rPr>
        <w:t>olerance, dependence, and addiction</w:t>
      </w:r>
    </w:p>
    <w:p w14:paraId="063FFA73" w14:textId="77777777" w:rsidR="00D07E4A" w:rsidRPr="003F2E1D" w:rsidRDefault="00D07E4A" w:rsidP="00B55AD7">
      <w:pPr>
        <w:tabs>
          <w:tab w:val="clear" w:pos="567"/>
        </w:tabs>
        <w:spacing w:line="240" w:lineRule="auto"/>
        <w:ind w:left="360"/>
        <w:rPr>
          <w:lang w:val="en-GB"/>
        </w:rPr>
      </w:pPr>
    </w:p>
    <w:p w14:paraId="1267456C" w14:textId="7645D480" w:rsidR="00D07E4A" w:rsidRPr="00D07E4A" w:rsidRDefault="00D07E4A" w:rsidP="00D07E4A">
      <w:pPr>
        <w:numPr>
          <w:ilvl w:val="12"/>
          <w:numId w:val="0"/>
        </w:numPr>
        <w:tabs>
          <w:tab w:val="clear" w:pos="567"/>
        </w:tabs>
        <w:spacing w:line="240" w:lineRule="auto"/>
        <w:rPr>
          <w:lang w:val="en-GB"/>
        </w:rPr>
      </w:pPr>
      <w:r w:rsidRPr="00D07E4A">
        <w:rPr>
          <w:lang w:val="en-GB"/>
        </w:rPr>
        <w:t xml:space="preserve">This medicine contains morphine which is an opioid medicine. Repeated use of opioids can result in the drug being less effective (you become accustomed to it, known as tolerance). Repeated use of ORAMORPH Concentrated can also lead to dependence, abuse, and addiction, which may result in life-threatening overdose. The risk of these side effects can increase with a higher dose and longer duration of use. </w:t>
      </w:r>
    </w:p>
    <w:p w14:paraId="1EDF0A1E" w14:textId="77777777" w:rsidR="00D07E4A" w:rsidRPr="00D07E4A" w:rsidRDefault="00D07E4A" w:rsidP="00D07E4A">
      <w:pPr>
        <w:numPr>
          <w:ilvl w:val="12"/>
          <w:numId w:val="0"/>
        </w:numPr>
        <w:tabs>
          <w:tab w:val="clear" w:pos="567"/>
        </w:tabs>
        <w:spacing w:line="240" w:lineRule="auto"/>
        <w:rPr>
          <w:lang w:val="en-GB"/>
        </w:rPr>
      </w:pPr>
      <w:r w:rsidRPr="00D07E4A">
        <w:rPr>
          <w:lang w:val="en-GB"/>
        </w:rPr>
        <w:t>Dependence or addiction can make you feel that you are no longer in control of how much medicine you need to take or how often you need to take it.</w:t>
      </w:r>
    </w:p>
    <w:p w14:paraId="6D93D81E" w14:textId="0C089F7A" w:rsidR="00D07E4A" w:rsidRPr="00D07E4A" w:rsidRDefault="00D07E4A" w:rsidP="00D07E4A">
      <w:pPr>
        <w:numPr>
          <w:ilvl w:val="12"/>
          <w:numId w:val="0"/>
        </w:numPr>
        <w:tabs>
          <w:tab w:val="clear" w:pos="567"/>
        </w:tabs>
        <w:spacing w:line="240" w:lineRule="auto"/>
        <w:rPr>
          <w:lang w:val="en-GB"/>
        </w:rPr>
      </w:pPr>
      <w:r w:rsidRPr="00D07E4A">
        <w:rPr>
          <w:lang w:val="en-GB"/>
        </w:rPr>
        <w:t xml:space="preserve">The risk of becoming dependent or addicted varies from person to person. You may have a greater risk of becoming dependent on or addicted to ORAMORPH Concentrated if: </w:t>
      </w:r>
    </w:p>
    <w:p w14:paraId="5BD6F214" w14:textId="523EFFD9" w:rsidR="00D07E4A" w:rsidRPr="00D07E4A" w:rsidRDefault="00D07E4A" w:rsidP="009605C2">
      <w:pPr>
        <w:pStyle w:val="ListParagraph"/>
        <w:numPr>
          <w:ilvl w:val="0"/>
          <w:numId w:val="30"/>
        </w:numPr>
        <w:tabs>
          <w:tab w:val="clear" w:pos="567"/>
        </w:tabs>
        <w:spacing w:line="240" w:lineRule="auto"/>
        <w:rPr>
          <w:lang w:val="en-GB"/>
        </w:rPr>
      </w:pPr>
      <w:r w:rsidRPr="00D07E4A">
        <w:rPr>
          <w:lang w:val="en-GB"/>
        </w:rPr>
        <w:t>You or anyone in your family have ever abused or been dependent on alcohol, prescription medicines or illegal drugs (“addiction”).</w:t>
      </w:r>
    </w:p>
    <w:p w14:paraId="6011DAC8" w14:textId="10257627" w:rsidR="00D07E4A" w:rsidRPr="00D07E4A" w:rsidRDefault="00D07E4A" w:rsidP="009605C2">
      <w:pPr>
        <w:pStyle w:val="ListParagraph"/>
        <w:numPr>
          <w:ilvl w:val="0"/>
          <w:numId w:val="30"/>
        </w:numPr>
        <w:tabs>
          <w:tab w:val="clear" w:pos="567"/>
        </w:tabs>
        <w:spacing w:line="240" w:lineRule="auto"/>
        <w:rPr>
          <w:lang w:val="en-GB"/>
        </w:rPr>
      </w:pPr>
      <w:r w:rsidRPr="00D07E4A">
        <w:rPr>
          <w:lang w:val="en-GB"/>
        </w:rPr>
        <w:t>You are a smoker.</w:t>
      </w:r>
    </w:p>
    <w:p w14:paraId="28030B9E" w14:textId="0F2E0BF1" w:rsidR="00D07E4A" w:rsidRPr="00D07E4A" w:rsidRDefault="00D07E4A" w:rsidP="009605C2">
      <w:pPr>
        <w:pStyle w:val="ListParagraph"/>
        <w:numPr>
          <w:ilvl w:val="0"/>
          <w:numId w:val="30"/>
        </w:numPr>
        <w:tabs>
          <w:tab w:val="clear" w:pos="567"/>
        </w:tabs>
        <w:spacing w:line="240" w:lineRule="auto"/>
        <w:rPr>
          <w:lang w:val="en-GB"/>
        </w:rPr>
      </w:pPr>
      <w:r w:rsidRPr="00D07E4A">
        <w:rPr>
          <w:lang w:val="en-GB"/>
        </w:rPr>
        <w:t>You have ever had problems with your mood (depression, anxiety, or a personality disorder) or have been treated by a psychiatrist for other mental illnesses.</w:t>
      </w:r>
    </w:p>
    <w:p w14:paraId="17E16186" w14:textId="77777777" w:rsidR="00D07E4A" w:rsidRPr="00D07E4A" w:rsidRDefault="00D07E4A" w:rsidP="00D07E4A">
      <w:pPr>
        <w:numPr>
          <w:ilvl w:val="12"/>
          <w:numId w:val="0"/>
        </w:numPr>
        <w:tabs>
          <w:tab w:val="clear" w:pos="567"/>
        </w:tabs>
        <w:spacing w:line="240" w:lineRule="auto"/>
        <w:rPr>
          <w:lang w:val="en-GB"/>
        </w:rPr>
      </w:pPr>
    </w:p>
    <w:p w14:paraId="3C672334" w14:textId="036F139A" w:rsidR="00D07E4A" w:rsidRPr="00D07E4A" w:rsidRDefault="00D07E4A" w:rsidP="00D07E4A">
      <w:pPr>
        <w:numPr>
          <w:ilvl w:val="12"/>
          <w:numId w:val="0"/>
        </w:numPr>
        <w:tabs>
          <w:tab w:val="clear" w:pos="567"/>
        </w:tabs>
        <w:spacing w:line="240" w:lineRule="auto"/>
        <w:rPr>
          <w:lang w:val="en-GB"/>
        </w:rPr>
      </w:pPr>
      <w:r w:rsidRPr="00D07E4A">
        <w:rPr>
          <w:lang w:val="en-GB"/>
        </w:rPr>
        <w:t xml:space="preserve">If you notice any of the following signs whilst taking </w:t>
      </w:r>
      <w:r w:rsidR="00F7756C" w:rsidRPr="00D07E4A">
        <w:rPr>
          <w:lang w:val="en-GB"/>
        </w:rPr>
        <w:t>ORAMORPH Concentrated</w:t>
      </w:r>
      <w:r w:rsidRPr="00D07E4A">
        <w:rPr>
          <w:lang w:val="en-GB"/>
        </w:rPr>
        <w:t>, it could be a sign that you have become dependent or addicted:</w:t>
      </w:r>
    </w:p>
    <w:p w14:paraId="5BBE4D58" w14:textId="629418C9" w:rsidR="00D07E4A" w:rsidRPr="00F7756C" w:rsidRDefault="00D07E4A" w:rsidP="009605C2">
      <w:pPr>
        <w:pStyle w:val="ListParagraph"/>
        <w:numPr>
          <w:ilvl w:val="0"/>
          <w:numId w:val="31"/>
        </w:numPr>
        <w:tabs>
          <w:tab w:val="clear" w:pos="567"/>
        </w:tabs>
        <w:spacing w:line="240" w:lineRule="auto"/>
        <w:rPr>
          <w:lang w:val="en-GB"/>
        </w:rPr>
      </w:pPr>
      <w:r w:rsidRPr="00F7756C">
        <w:rPr>
          <w:lang w:val="en-GB"/>
        </w:rPr>
        <w:t xml:space="preserve">You need to take the medicine for longer than advised by your </w:t>
      </w:r>
      <w:proofErr w:type="gramStart"/>
      <w:r w:rsidRPr="00F7756C">
        <w:rPr>
          <w:lang w:val="en-GB"/>
        </w:rPr>
        <w:t>doctor</w:t>
      </w:r>
      <w:proofErr w:type="gramEnd"/>
    </w:p>
    <w:p w14:paraId="2EA9FF70" w14:textId="099F1B87" w:rsidR="00D07E4A" w:rsidRPr="00F7756C" w:rsidRDefault="00D07E4A" w:rsidP="009605C2">
      <w:pPr>
        <w:pStyle w:val="ListParagraph"/>
        <w:numPr>
          <w:ilvl w:val="0"/>
          <w:numId w:val="31"/>
        </w:numPr>
        <w:tabs>
          <w:tab w:val="clear" w:pos="567"/>
        </w:tabs>
        <w:spacing w:line="240" w:lineRule="auto"/>
        <w:rPr>
          <w:lang w:val="en-GB"/>
        </w:rPr>
      </w:pPr>
      <w:r w:rsidRPr="00F7756C">
        <w:rPr>
          <w:lang w:val="en-GB"/>
        </w:rPr>
        <w:t xml:space="preserve">You need to take more than the recommended </w:t>
      </w:r>
      <w:proofErr w:type="gramStart"/>
      <w:r w:rsidRPr="00F7756C">
        <w:rPr>
          <w:lang w:val="en-GB"/>
        </w:rPr>
        <w:t>dose</w:t>
      </w:r>
      <w:proofErr w:type="gramEnd"/>
      <w:r w:rsidRPr="00F7756C">
        <w:rPr>
          <w:lang w:val="en-GB"/>
        </w:rPr>
        <w:t xml:space="preserve"> </w:t>
      </w:r>
    </w:p>
    <w:p w14:paraId="4AB936B1" w14:textId="4395A61C" w:rsidR="00D07E4A" w:rsidRPr="00F7756C" w:rsidRDefault="00D07E4A" w:rsidP="009605C2">
      <w:pPr>
        <w:pStyle w:val="ListParagraph"/>
        <w:numPr>
          <w:ilvl w:val="0"/>
          <w:numId w:val="31"/>
        </w:numPr>
        <w:tabs>
          <w:tab w:val="clear" w:pos="567"/>
        </w:tabs>
        <w:spacing w:line="240" w:lineRule="auto"/>
        <w:rPr>
          <w:lang w:val="en-GB"/>
        </w:rPr>
      </w:pPr>
      <w:r w:rsidRPr="00F7756C">
        <w:rPr>
          <w:lang w:val="en-GB"/>
        </w:rPr>
        <w:t xml:space="preserve">You are using the medicine for reasons other than prescribed, for instance, ‘to stay calm’ or ‘help you </w:t>
      </w:r>
      <w:proofErr w:type="gramStart"/>
      <w:r w:rsidRPr="00F7756C">
        <w:rPr>
          <w:lang w:val="en-GB"/>
        </w:rPr>
        <w:t>sleep’</w:t>
      </w:r>
      <w:proofErr w:type="gramEnd"/>
    </w:p>
    <w:p w14:paraId="3E73F752" w14:textId="00FE3278" w:rsidR="00D07E4A" w:rsidRPr="00F7756C" w:rsidRDefault="00D07E4A" w:rsidP="009605C2">
      <w:pPr>
        <w:pStyle w:val="ListParagraph"/>
        <w:numPr>
          <w:ilvl w:val="0"/>
          <w:numId w:val="31"/>
        </w:numPr>
        <w:tabs>
          <w:tab w:val="clear" w:pos="567"/>
        </w:tabs>
        <w:spacing w:line="240" w:lineRule="auto"/>
        <w:rPr>
          <w:lang w:val="en-GB"/>
        </w:rPr>
      </w:pPr>
      <w:r w:rsidRPr="00F7756C">
        <w:rPr>
          <w:lang w:val="en-GB"/>
        </w:rPr>
        <w:t xml:space="preserve">You have made repeated, unsuccessful attempts to quit or control the use of the </w:t>
      </w:r>
      <w:proofErr w:type="gramStart"/>
      <w:r w:rsidRPr="00F7756C">
        <w:rPr>
          <w:lang w:val="en-GB"/>
        </w:rPr>
        <w:t>medicine</w:t>
      </w:r>
      <w:proofErr w:type="gramEnd"/>
    </w:p>
    <w:p w14:paraId="01E3E886" w14:textId="087E9859" w:rsidR="00D07E4A" w:rsidRPr="00F7756C" w:rsidRDefault="00D07E4A" w:rsidP="009605C2">
      <w:pPr>
        <w:pStyle w:val="ListParagraph"/>
        <w:numPr>
          <w:ilvl w:val="0"/>
          <w:numId w:val="31"/>
        </w:numPr>
        <w:tabs>
          <w:tab w:val="clear" w:pos="567"/>
        </w:tabs>
        <w:spacing w:line="240" w:lineRule="auto"/>
        <w:rPr>
          <w:lang w:val="en-GB"/>
        </w:rPr>
      </w:pPr>
      <w:r w:rsidRPr="00F7756C">
        <w:rPr>
          <w:lang w:val="en-GB"/>
        </w:rPr>
        <w:t>When you stop taking the medicine you feel unwell, and you feel better once taking the medicine again (‘withdrawal effects’)</w:t>
      </w:r>
    </w:p>
    <w:p w14:paraId="1F5C0717" w14:textId="77777777" w:rsidR="00D07E4A" w:rsidRPr="00D07E4A" w:rsidRDefault="00D07E4A" w:rsidP="00D07E4A">
      <w:pPr>
        <w:numPr>
          <w:ilvl w:val="12"/>
          <w:numId w:val="0"/>
        </w:numPr>
        <w:tabs>
          <w:tab w:val="clear" w:pos="567"/>
        </w:tabs>
        <w:spacing w:line="240" w:lineRule="auto"/>
        <w:rPr>
          <w:lang w:val="en-GB"/>
        </w:rPr>
      </w:pPr>
    </w:p>
    <w:p w14:paraId="2888CFDB" w14:textId="6085E440" w:rsidR="00D07E4A" w:rsidRPr="00D07E4A" w:rsidRDefault="00D07E4A" w:rsidP="00D07E4A">
      <w:pPr>
        <w:numPr>
          <w:ilvl w:val="12"/>
          <w:numId w:val="0"/>
        </w:numPr>
        <w:tabs>
          <w:tab w:val="clear" w:pos="567"/>
        </w:tabs>
        <w:spacing w:line="240" w:lineRule="auto"/>
        <w:rPr>
          <w:lang w:val="en-GB"/>
        </w:rPr>
      </w:pPr>
      <w:r w:rsidRPr="00D07E4A">
        <w:rPr>
          <w:lang w:val="en-GB"/>
        </w:rPr>
        <w:t xml:space="preserve">If you notice any of these signs, speak to your doctor to discuss the best treatment pathway for you, including when it is appropriate to stop and how to stop safely (See section 3, If you stop taking </w:t>
      </w:r>
      <w:r w:rsidR="00F7756C" w:rsidRPr="00D07E4A">
        <w:rPr>
          <w:lang w:val="en-GB"/>
        </w:rPr>
        <w:t>ORAMORPH Concentrated</w:t>
      </w:r>
      <w:r w:rsidR="0068743E">
        <w:rPr>
          <w:lang w:val="en-GB"/>
        </w:rPr>
        <w:t>)</w:t>
      </w:r>
      <w:r w:rsidRPr="00D07E4A">
        <w:rPr>
          <w:lang w:val="en-GB"/>
        </w:rPr>
        <w:t>.</w:t>
      </w:r>
    </w:p>
    <w:p w14:paraId="2C35629A" w14:textId="1B09B97B" w:rsidR="009B6496" w:rsidRPr="003F2E1D" w:rsidRDefault="009B6496" w:rsidP="00427965">
      <w:pPr>
        <w:numPr>
          <w:ilvl w:val="12"/>
          <w:numId w:val="0"/>
        </w:numPr>
        <w:tabs>
          <w:tab w:val="clear" w:pos="567"/>
        </w:tabs>
        <w:spacing w:line="240" w:lineRule="auto"/>
        <w:rPr>
          <w:lang w:val="en-GB"/>
        </w:rPr>
      </w:pPr>
    </w:p>
    <w:p w14:paraId="0E118E63" w14:textId="242E3212" w:rsidR="00427965" w:rsidRPr="003F2E1D" w:rsidRDefault="00427965" w:rsidP="00427965">
      <w:pPr>
        <w:tabs>
          <w:tab w:val="clear" w:pos="567"/>
        </w:tabs>
        <w:spacing w:line="240" w:lineRule="auto"/>
        <w:ind w:right="-2"/>
        <w:rPr>
          <w:b/>
          <w:bCs/>
          <w:lang w:val="en-GB"/>
        </w:rPr>
      </w:pPr>
      <w:r w:rsidRPr="003F2E1D">
        <w:rPr>
          <w:b/>
          <w:bCs/>
          <w:lang w:val="en-GB"/>
        </w:rPr>
        <w:t>Take special care with ORAMORPH Concentrated</w:t>
      </w:r>
    </w:p>
    <w:p w14:paraId="4B80C0DD" w14:textId="77777777" w:rsidR="00EA74CA" w:rsidRPr="003F2E1D" w:rsidRDefault="00EA74CA" w:rsidP="00427965">
      <w:pPr>
        <w:tabs>
          <w:tab w:val="clear" w:pos="567"/>
        </w:tabs>
        <w:spacing w:line="240" w:lineRule="auto"/>
        <w:ind w:right="-2"/>
        <w:rPr>
          <w:b/>
          <w:bCs/>
          <w:lang w:val="en-GB"/>
        </w:rPr>
      </w:pPr>
    </w:p>
    <w:p w14:paraId="1C56A087" w14:textId="14DB1452" w:rsidR="00EA74CA" w:rsidRPr="003F2E1D" w:rsidRDefault="00EA74CA" w:rsidP="00EA74CA">
      <w:pPr>
        <w:tabs>
          <w:tab w:val="clear" w:pos="567"/>
        </w:tabs>
        <w:spacing w:line="240" w:lineRule="auto"/>
        <w:ind w:right="-2"/>
        <w:rPr>
          <w:lang w:val="en-GB"/>
        </w:rPr>
      </w:pPr>
      <w:r w:rsidRPr="003F2E1D">
        <w:rPr>
          <w:lang w:val="en-GB"/>
        </w:rPr>
        <w:t>Check with your doctor or pharmacist before taking your medicine:</w:t>
      </w:r>
    </w:p>
    <w:p w14:paraId="6DBFB3CA" w14:textId="33A75678"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a</w:t>
      </w:r>
      <w:r w:rsidR="00EA74CA" w:rsidRPr="003F2E1D">
        <w:rPr>
          <w:lang w:val="en-GB"/>
        </w:rPr>
        <w:t xml:space="preserve">re pregnant, trying to become pregnant or if you are </w:t>
      </w:r>
      <w:proofErr w:type="gramStart"/>
      <w:r w:rsidR="00EA74CA" w:rsidRPr="003F2E1D">
        <w:rPr>
          <w:lang w:val="en-GB"/>
        </w:rPr>
        <w:t>breast-feeding</w:t>
      </w:r>
      <w:proofErr w:type="gramEnd"/>
    </w:p>
    <w:p w14:paraId="6E612C70" w14:textId="35AD1AC7"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h</w:t>
      </w:r>
      <w:r w:rsidR="00EA74CA" w:rsidRPr="003F2E1D">
        <w:rPr>
          <w:lang w:val="en-GB"/>
        </w:rPr>
        <w:t>ave had an operation within the last 24 hours</w:t>
      </w:r>
    </w:p>
    <w:p w14:paraId="7F383731" w14:textId="4CE90E52"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h</w:t>
      </w:r>
      <w:r w:rsidR="00EA74CA" w:rsidRPr="003F2E1D">
        <w:rPr>
          <w:lang w:val="en-GB"/>
        </w:rPr>
        <w:t xml:space="preserve">ave a particular lung problem that causes shortness of breath called emphysema or </w:t>
      </w:r>
      <w:proofErr w:type="gramStart"/>
      <w:r w:rsidR="00EA74CA" w:rsidRPr="003F2E1D">
        <w:rPr>
          <w:lang w:val="en-GB"/>
        </w:rPr>
        <w:t>you have</w:t>
      </w:r>
      <w:proofErr w:type="gramEnd"/>
      <w:r w:rsidR="00EA74CA" w:rsidRPr="003F2E1D">
        <w:rPr>
          <w:lang w:val="en-GB"/>
        </w:rPr>
        <w:t xml:space="preserve"> heart failure</w:t>
      </w:r>
    </w:p>
    <w:p w14:paraId="2AAA5028" w14:textId="23D74B50" w:rsidR="00EA74CA" w:rsidRPr="00EA74CA" w:rsidRDefault="00BF0A19" w:rsidP="00EA74CA">
      <w:pPr>
        <w:pStyle w:val="ListParagraph"/>
        <w:numPr>
          <w:ilvl w:val="0"/>
          <w:numId w:val="14"/>
        </w:numPr>
        <w:tabs>
          <w:tab w:val="clear" w:pos="567"/>
        </w:tabs>
        <w:spacing w:line="240" w:lineRule="auto"/>
        <w:ind w:right="-2"/>
      </w:pPr>
      <w:r w:rsidRPr="003F2E1D">
        <w:rPr>
          <w:lang w:val="en-GB"/>
        </w:rPr>
        <w:t>if you</w:t>
      </w:r>
      <w:r w:rsidRPr="00EA74CA" w:rsidDel="00BF0A19">
        <w:t xml:space="preserve"> </w:t>
      </w:r>
      <w:r>
        <w:t>have</w:t>
      </w:r>
      <w:r w:rsidR="00EA74CA" w:rsidRPr="00EA74CA">
        <w:t xml:space="preserve"> shock (circulatory failure)</w:t>
      </w:r>
    </w:p>
    <w:p w14:paraId="62D1E406" w14:textId="157108A4" w:rsidR="00EA74CA" w:rsidRPr="00EA74CA" w:rsidRDefault="00BF0A19" w:rsidP="00EA74CA">
      <w:pPr>
        <w:pStyle w:val="ListParagraph"/>
        <w:numPr>
          <w:ilvl w:val="0"/>
          <w:numId w:val="14"/>
        </w:numPr>
        <w:tabs>
          <w:tab w:val="clear" w:pos="567"/>
        </w:tabs>
        <w:spacing w:line="240" w:lineRule="auto"/>
        <w:ind w:right="-2"/>
      </w:pPr>
      <w:r w:rsidRPr="003F2E1D">
        <w:rPr>
          <w:lang w:val="en-GB"/>
        </w:rPr>
        <w:t>if you</w:t>
      </w:r>
      <w:r w:rsidRPr="00EA74CA">
        <w:t xml:space="preserve"> </w:t>
      </w:r>
      <w:r>
        <w:t>h</w:t>
      </w:r>
      <w:r w:rsidR="00EA74CA" w:rsidRPr="00EA74CA">
        <w:t>ave asthma</w:t>
      </w:r>
    </w:p>
    <w:p w14:paraId="29259DB0" w14:textId="2C65477B" w:rsidR="00EA74CA" w:rsidRPr="00EA74CA" w:rsidRDefault="00BF0A19" w:rsidP="00EA74CA">
      <w:pPr>
        <w:pStyle w:val="ListParagraph"/>
        <w:numPr>
          <w:ilvl w:val="0"/>
          <w:numId w:val="14"/>
        </w:numPr>
        <w:tabs>
          <w:tab w:val="clear" w:pos="567"/>
        </w:tabs>
        <w:spacing w:line="240" w:lineRule="auto"/>
        <w:ind w:right="-2"/>
      </w:pPr>
      <w:r w:rsidRPr="003F2E1D">
        <w:rPr>
          <w:lang w:val="en-GB"/>
        </w:rPr>
        <w:t>if you</w:t>
      </w:r>
      <w:r w:rsidRPr="00EA74CA">
        <w:t xml:space="preserve"> </w:t>
      </w:r>
      <w:r>
        <w:t>h</w:t>
      </w:r>
      <w:r w:rsidR="00EA74CA" w:rsidRPr="00EA74CA">
        <w:t>ave gall bladder problems</w:t>
      </w:r>
    </w:p>
    <w:p w14:paraId="7CD3D1B1" w14:textId="44741399"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h</w:t>
      </w:r>
      <w:r w:rsidR="00EA74CA" w:rsidRPr="003F2E1D">
        <w:rPr>
          <w:lang w:val="en-GB"/>
        </w:rPr>
        <w:t>ave long term (chronic) liver or kidney</w:t>
      </w:r>
      <w:r w:rsidR="00BE03AE" w:rsidRPr="003F2E1D">
        <w:rPr>
          <w:lang w:val="en-GB"/>
        </w:rPr>
        <w:t xml:space="preserve"> </w:t>
      </w:r>
      <w:r w:rsidR="00EA74CA" w:rsidRPr="003F2E1D">
        <w:rPr>
          <w:lang w:val="en-GB"/>
        </w:rPr>
        <w:t>problems</w:t>
      </w:r>
    </w:p>
    <w:p w14:paraId="652071DA" w14:textId="3420AD39"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a</w:t>
      </w:r>
      <w:r w:rsidR="00EA74CA" w:rsidRPr="003F2E1D">
        <w:rPr>
          <w:lang w:val="en-GB"/>
        </w:rPr>
        <w:t>re a man who has prostate problems</w:t>
      </w:r>
    </w:p>
    <w:p w14:paraId="69CA406F" w14:textId="64A238F9"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h</w:t>
      </w:r>
      <w:r w:rsidR="00EA74CA" w:rsidRPr="003F2E1D">
        <w:rPr>
          <w:lang w:val="en-GB"/>
        </w:rPr>
        <w:t>ave an under-active thyroid gland or swelling of your skin (myxoedema)</w:t>
      </w:r>
    </w:p>
    <w:p w14:paraId="0F16CA8E" w14:textId="3E709D6C"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h</w:t>
      </w:r>
      <w:r w:rsidR="00EA74CA" w:rsidRPr="003F2E1D">
        <w:rPr>
          <w:lang w:val="en-GB"/>
        </w:rPr>
        <w:t>ave an unusually curved spine (kyphoscoliosis)</w:t>
      </w:r>
    </w:p>
    <w:p w14:paraId="78655019" w14:textId="01540078" w:rsidR="00EA74CA" w:rsidRPr="00EA74CA" w:rsidRDefault="00BF0A19" w:rsidP="00EA74CA">
      <w:pPr>
        <w:pStyle w:val="ListParagraph"/>
        <w:numPr>
          <w:ilvl w:val="0"/>
          <w:numId w:val="14"/>
        </w:numPr>
        <w:tabs>
          <w:tab w:val="clear" w:pos="567"/>
        </w:tabs>
        <w:spacing w:line="240" w:lineRule="auto"/>
        <w:ind w:right="-2"/>
      </w:pPr>
      <w:r w:rsidRPr="003F2E1D">
        <w:rPr>
          <w:lang w:val="en-GB"/>
        </w:rPr>
        <w:t>if you</w:t>
      </w:r>
      <w:r w:rsidRPr="00EA74CA">
        <w:t xml:space="preserve"> </w:t>
      </w:r>
      <w:r>
        <w:t>h</w:t>
      </w:r>
      <w:r w:rsidR="00EA74CA" w:rsidRPr="00EA74CA">
        <w:t>ave bowel problems</w:t>
      </w:r>
    </w:p>
    <w:p w14:paraId="6C79DF6D" w14:textId="0EA2B2F8"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h</w:t>
      </w:r>
      <w:r w:rsidR="00EA74CA" w:rsidRPr="003F2E1D">
        <w:rPr>
          <w:lang w:val="en-GB"/>
        </w:rPr>
        <w:t>ave an under-active adrenal gland (adrenocortical insufficiency)</w:t>
      </w:r>
    </w:p>
    <w:p w14:paraId="1A7D39B5" w14:textId="12B8907D" w:rsidR="00EA74CA" w:rsidRPr="00EA74CA" w:rsidRDefault="00BF0A19" w:rsidP="00EA74CA">
      <w:pPr>
        <w:pStyle w:val="ListParagraph"/>
        <w:numPr>
          <w:ilvl w:val="0"/>
          <w:numId w:val="14"/>
        </w:numPr>
        <w:tabs>
          <w:tab w:val="clear" w:pos="567"/>
        </w:tabs>
        <w:spacing w:line="240" w:lineRule="auto"/>
        <w:ind w:right="-2"/>
      </w:pPr>
      <w:r w:rsidRPr="003F2E1D">
        <w:rPr>
          <w:lang w:val="en-GB"/>
        </w:rPr>
        <w:t>if you</w:t>
      </w:r>
      <w:r w:rsidRPr="00EA74CA">
        <w:t xml:space="preserve"> </w:t>
      </w:r>
      <w:r>
        <w:t>a</w:t>
      </w:r>
      <w:r w:rsidR="00EA74CA" w:rsidRPr="00EA74CA">
        <w:t>re very overweight</w:t>
      </w:r>
    </w:p>
    <w:p w14:paraId="2A9BF635" w14:textId="4D8BD9D2"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t xml:space="preserve">if you </w:t>
      </w:r>
      <w:r>
        <w:rPr>
          <w:lang w:val="en-GB"/>
        </w:rPr>
        <w:t>a</w:t>
      </w:r>
      <w:r w:rsidR="00EA74CA" w:rsidRPr="003F2E1D">
        <w:rPr>
          <w:lang w:val="en-GB"/>
        </w:rPr>
        <w:t>re or have ever been addicted to opioids, alcohol, prescription medicines, or illegal drugs.</w:t>
      </w:r>
    </w:p>
    <w:p w14:paraId="1214C42B" w14:textId="09303DA6" w:rsidR="00EA74CA" w:rsidRPr="003F2E1D" w:rsidRDefault="00BF0A19" w:rsidP="00EA74CA">
      <w:pPr>
        <w:pStyle w:val="ListParagraph"/>
        <w:numPr>
          <w:ilvl w:val="0"/>
          <w:numId w:val="14"/>
        </w:numPr>
        <w:tabs>
          <w:tab w:val="clear" w:pos="567"/>
        </w:tabs>
        <w:spacing w:line="240" w:lineRule="auto"/>
        <w:ind w:right="-2"/>
        <w:rPr>
          <w:lang w:val="en-GB"/>
        </w:rPr>
      </w:pPr>
      <w:r w:rsidRPr="003F2E1D">
        <w:rPr>
          <w:lang w:val="en-GB"/>
        </w:rPr>
        <w:lastRenderedPageBreak/>
        <w:t xml:space="preserve">if you </w:t>
      </w:r>
      <w:r>
        <w:rPr>
          <w:lang w:val="en-GB"/>
        </w:rPr>
        <w:t>h</w:t>
      </w:r>
      <w:r w:rsidR="00EA74CA" w:rsidRPr="003F2E1D">
        <w:rPr>
          <w:lang w:val="en-GB"/>
        </w:rPr>
        <w:t>ave previously suffered from withdrawal symptoms such as agitation, anxiety, shaking or sweating, when you have stopped taking alcohol or drugs.</w:t>
      </w:r>
    </w:p>
    <w:p w14:paraId="653480BB" w14:textId="1A3B0294" w:rsidR="00EA74CA" w:rsidRDefault="00EA74CA" w:rsidP="00EA74CA">
      <w:pPr>
        <w:tabs>
          <w:tab w:val="clear" w:pos="567"/>
        </w:tabs>
        <w:spacing w:line="240" w:lineRule="auto"/>
        <w:ind w:right="-2"/>
        <w:rPr>
          <w:lang w:val="en-GB"/>
        </w:rPr>
      </w:pPr>
      <w:r w:rsidRPr="003F2E1D">
        <w:rPr>
          <w:lang w:val="en-GB"/>
        </w:rPr>
        <w:t>If you are not sure if any of the above apply to you, talk to your doctor or pharmacist before taking ORAMORPH Concentrated.</w:t>
      </w:r>
    </w:p>
    <w:p w14:paraId="01ECD11F" w14:textId="77777777" w:rsidR="004F263B" w:rsidRDefault="004F263B" w:rsidP="00EA74CA">
      <w:pPr>
        <w:tabs>
          <w:tab w:val="clear" w:pos="567"/>
        </w:tabs>
        <w:spacing w:line="240" w:lineRule="auto"/>
        <w:ind w:right="-2"/>
        <w:rPr>
          <w:lang w:val="en-GB"/>
        </w:rPr>
      </w:pPr>
    </w:p>
    <w:p w14:paraId="60A6A45D" w14:textId="114B2F4F" w:rsidR="004F263B" w:rsidRPr="004F263B" w:rsidRDefault="004F263B" w:rsidP="004F263B">
      <w:pPr>
        <w:tabs>
          <w:tab w:val="clear" w:pos="567"/>
        </w:tabs>
        <w:spacing w:line="240" w:lineRule="auto"/>
        <w:ind w:right="-2"/>
        <w:rPr>
          <w:lang w:val="en-GB"/>
        </w:rPr>
      </w:pPr>
      <w:r w:rsidRPr="004F263B">
        <w:rPr>
          <w:lang w:val="en-GB"/>
        </w:rPr>
        <w:t xml:space="preserve">Acute generalized </w:t>
      </w:r>
      <w:proofErr w:type="spellStart"/>
      <w:r w:rsidRPr="004F263B">
        <w:rPr>
          <w:lang w:val="en-GB"/>
        </w:rPr>
        <w:t>exanthematous</w:t>
      </w:r>
      <w:proofErr w:type="spellEnd"/>
      <w:r w:rsidRPr="004F263B">
        <w:rPr>
          <w:lang w:val="en-GB"/>
        </w:rPr>
        <w:t xml:space="preserve"> pustulosis (AGEP) has been reported in association with </w:t>
      </w:r>
      <w:r w:rsidRPr="003F2E1D">
        <w:rPr>
          <w:lang w:val="en-GB"/>
        </w:rPr>
        <w:t>ORAMORPH Concentrated</w:t>
      </w:r>
      <w:r w:rsidRPr="004F263B">
        <w:rPr>
          <w:lang w:val="en-GB"/>
        </w:rPr>
        <w:t xml:space="preserve"> treatment. Symptoms usually occur within the first 10 days of treatment. Tell your doctor if you have ever developed a severe skin rash or skin peeling, blistering and/or mouth sores after taking</w:t>
      </w:r>
      <w:r>
        <w:rPr>
          <w:lang w:val="en-GB"/>
        </w:rPr>
        <w:t xml:space="preserve"> </w:t>
      </w:r>
      <w:r w:rsidRPr="003F2E1D">
        <w:rPr>
          <w:lang w:val="en-GB"/>
        </w:rPr>
        <w:t>ORAMORPH Concentrated</w:t>
      </w:r>
      <w:r w:rsidRPr="004F263B">
        <w:rPr>
          <w:lang w:val="en-GB"/>
        </w:rPr>
        <w:t xml:space="preserve"> or other opioids. Stop using </w:t>
      </w:r>
      <w:r w:rsidRPr="003F2E1D">
        <w:rPr>
          <w:lang w:val="en-GB"/>
        </w:rPr>
        <w:t>ORAMORPH Concentrated</w:t>
      </w:r>
      <w:r w:rsidRPr="004F263B">
        <w:rPr>
          <w:lang w:val="en-GB"/>
        </w:rPr>
        <w:t xml:space="preserve"> and seek medical attention immediately, if you notice any of the following symptoms: blistering, widespread scaly </w:t>
      </w:r>
      <w:proofErr w:type="gramStart"/>
      <w:r w:rsidRPr="004F263B">
        <w:rPr>
          <w:lang w:val="en-GB"/>
        </w:rPr>
        <w:t>skin</w:t>
      </w:r>
      <w:proofErr w:type="gramEnd"/>
      <w:r w:rsidRPr="004F263B">
        <w:rPr>
          <w:lang w:val="en-GB"/>
        </w:rPr>
        <w:t xml:space="preserve"> or pus-filled spots together with fever. </w:t>
      </w:r>
    </w:p>
    <w:p w14:paraId="17C87F2E" w14:textId="77777777" w:rsidR="004F263B" w:rsidRDefault="004F263B" w:rsidP="004F263B">
      <w:pPr>
        <w:tabs>
          <w:tab w:val="clear" w:pos="567"/>
        </w:tabs>
        <w:spacing w:line="240" w:lineRule="auto"/>
        <w:ind w:right="-2"/>
        <w:rPr>
          <w:lang w:val="en-GB"/>
        </w:rPr>
      </w:pPr>
    </w:p>
    <w:p w14:paraId="348F2A10" w14:textId="060C0FD8" w:rsidR="004F263B" w:rsidRPr="004F263B" w:rsidRDefault="004F263B" w:rsidP="004F263B">
      <w:pPr>
        <w:tabs>
          <w:tab w:val="clear" w:pos="567"/>
        </w:tabs>
        <w:spacing w:line="240" w:lineRule="auto"/>
        <w:ind w:right="-2"/>
        <w:rPr>
          <w:lang w:val="en-GB"/>
        </w:rPr>
      </w:pPr>
      <w:r w:rsidRPr="004F263B">
        <w:rPr>
          <w:lang w:val="en-GB"/>
        </w:rPr>
        <w:t>Sleep-related breathing disorders</w:t>
      </w:r>
    </w:p>
    <w:p w14:paraId="734D847F" w14:textId="29AE2A35" w:rsidR="004F263B" w:rsidRPr="004F263B" w:rsidRDefault="004F263B" w:rsidP="004F263B">
      <w:pPr>
        <w:tabs>
          <w:tab w:val="clear" w:pos="567"/>
        </w:tabs>
        <w:spacing w:line="240" w:lineRule="auto"/>
        <w:ind w:right="-2"/>
        <w:rPr>
          <w:lang w:val="en-GB"/>
        </w:rPr>
      </w:pPr>
      <w:r w:rsidRPr="003F2E1D">
        <w:rPr>
          <w:lang w:val="en-GB"/>
        </w:rPr>
        <w:t>ORAMORPH Concentrated</w:t>
      </w:r>
      <w:r w:rsidRPr="004F263B">
        <w:rPr>
          <w:lang w:val="en-GB"/>
        </w:rPr>
        <w:t xml:space="preserve"> can cause sleep-related breathing disorders such as sleep apnoea (breathing pauses during sleep) and sleep related hypoxemia (low oxygen level in the blood). The symptoms can include breathing pauses during sleep, night awakening due to shortness of breath, difficulties to maintain sleep or excessive drowsiness during the day. If you or another person observe these symptoms, contact your doctor. A dose reduction may be considered by your doctor. </w:t>
      </w:r>
    </w:p>
    <w:p w14:paraId="00C9C4DA" w14:textId="77777777" w:rsidR="004F263B" w:rsidRDefault="004F263B" w:rsidP="004F263B">
      <w:pPr>
        <w:tabs>
          <w:tab w:val="clear" w:pos="567"/>
        </w:tabs>
        <w:spacing w:line="240" w:lineRule="auto"/>
        <w:ind w:right="-2"/>
        <w:rPr>
          <w:lang w:val="en-GB"/>
        </w:rPr>
      </w:pPr>
    </w:p>
    <w:p w14:paraId="73745BD6" w14:textId="38110A6D" w:rsidR="004F263B" w:rsidRPr="004F263B" w:rsidRDefault="004F263B" w:rsidP="004F263B">
      <w:pPr>
        <w:tabs>
          <w:tab w:val="clear" w:pos="567"/>
        </w:tabs>
        <w:spacing w:line="240" w:lineRule="auto"/>
        <w:ind w:right="-2"/>
        <w:rPr>
          <w:lang w:val="en-GB"/>
        </w:rPr>
      </w:pPr>
      <w:r w:rsidRPr="004F263B">
        <w:rPr>
          <w:lang w:val="en-GB"/>
        </w:rPr>
        <w:t>Contact your doctor if you experience severe upper abdominal pain possibly radiating to the back, nausea, vomiting or fever as this could be symptoms associated with inflammation of the pancreas (pancreatitis) and the biliary tract system.</w:t>
      </w:r>
    </w:p>
    <w:p w14:paraId="28FD95D8" w14:textId="77777777" w:rsidR="004F263B" w:rsidRPr="003F2E1D" w:rsidRDefault="004F263B" w:rsidP="00EA74CA">
      <w:pPr>
        <w:tabs>
          <w:tab w:val="clear" w:pos="567"/>
        </w:tabs>
        <w:spacing w:line="240" w:lineRule="auto"/>
        <w:ind w:right="-2"/>
        <w:rPr>
          <w:lang w:val="en-GB"/>
        </w:rPr>
      </w:pPr>
    </w:p>
    <w:p w14:paraId="171479B3" w14:textId="37BD2588" w:rsidR="009B6496" w:rsidRPr="003F2E1D" w:rsidRDefault="0063663C" w:rsidP="00C119D8">
      <w:pPr>
        <w:numPr>
          <w:ilvl w:val="12"/>
          <w:numId w:val="0"/>
        </w:numPr>
        <w:tabs>
          <w:tab w:val="clear" w:pos="567"/>
        </w:tabs>
        <w:spacing w:line="240" w:lineRule="auto"/>
        <w:outlineLvl w:val="0"/>
        <w:rPr>
          <w:b/>
          <w:lang w:val="en-GB"/>
        </w:rPr>
      </w:pPr>
      <w:r w:rsidRPr="003F2E1D">
        <w:rPr>
          <w:b/>
          <w:lang w:val="en-GB"/>
        </w:rPr>
        <w:t>Warn</w:t>
      </w:r>
      <w:r w:rsidR="00FE4844" w:rsidRPr="003F2E1D">
        <w:rPr>
          <w:b/>
          <w:lang w:val="en-GB"/>
        </w:rPr>
        <w:t>ings and precautions</w:t>
      </w:r>
      <w:r w:rsidRPr="003F2E1D">
        <w:rPr>
          <w:b/>
          <w:lang w:val="en-GB"/>
        </w:rPr>
        <w:t xml:space="preserve"> </w:t>
      </w:r>
    </w:p>
    <w:p w14:paraId="2C0D8558" w14:textId="75CE1F4C" w:rsidR="00685BC9" w:rsidRDefault="00685BC9" w:rsidP="0087653D">
      <w:pPr>
        <w:numPr>
          <w:ilvl w:val="12"/>
          <w:numId w:val="0"/>
        </w:numPr>
        <w:tabs>
          <w:tab w:val="clear" w:pos="567"/>
        </w:tabs>
        <w:spacing w:line="240" w:lineRule="auto"/>
        <w:ind w:right="-2"/>
        <w:rPr>
          <w:lang w:val="en-GB"/>
        </w:rPr>
      </w:pPr>
      <w:r w:rsidRPr="00685BC9">
        <w:rPr>
          <w:lang w:val="en-GB"/>
        </w:rPr>
        <w:t xml:space="preserve">Talk to your doctor, </w:t>
      </w:r>
      <w:proofErr w:type="gramStart"/>
      <w:r w:rsidRPr="00685BC9">
        <w:rPr>
          <w:lang w:val="en-GB"/>
        </w:rPr>
        <w:t>pharmacist</w:t>
      </w:r>
      <w:proofErr w:type="gramEnd"/>
      <w:r w:rsidRPr="00685BC9">
        <w:rPr>
          <w:lang w:val="en-GB"/>
        </w:rPr>
        <w:t xml:space="preserve"> or nurse before taking ORAMORPH Concentrated.</w:t>
      </w:r>
    </w:p>
    <w:p w14:paraId="21860B02" w14:textId="77777777" w:rsidR="00685BC9" w:rsidRDefault="00685BC9" w:rsidP="0087653D">
      <w:pPr>
        <w:numPr>
          <w:ilvl w:val="12"/>
          <w:numId w:val="0"/>
        </w:numPr>
        <w:tabs>
          <w:tab w:val="clear" w:pos="567"/>
        </w:tabs>
        <w:spacing w:line="240" w:lineRule="auto"/>
        <w:ind w:right="-2"/>
        <w:rPr>
          <w:lang w:val="en-GB"/>
        </w:rPr>
      </w:pPr>
    </w:p>
    <w:p w14:paraId="3E506DB6" w14:textId="1AB9B7C3" w:rsidR="0087653D" w:rsidRPr="003F2E1D" w:rsidRDefault="0087653D" w:rsidP="0087653D">
      <w:pPr>
        <w:numPr>
          <w:ilvl w:val="12"/>
          <w:numId w:val="0"/>
        </w:numPr>
        <w:tabs>
          <w:tab w:val="clear" w:pos="567"/>
        </w:tabs>
        <w:spacing w:line="240" w:lineRule="auto"/>
        <w:ind w:right="-2"/>
        <w:rPr>
          <w:lang w:val="en-GB"/>
        </w:rPr>
      </w:pPr>
      <w:r w:rsidRPr="003F2E1D">
        <w:rPr>
          <w:lang w:val="en-GB"/>
        </w:rPr>
        <w:t xml:space="preserve">Talk to your </w:t>
      </w:r>
      <w:r w:rsidR="00685BC9" w:rsidRPr="00685BC9">
        <w:rPr>
          <w:lang w:val="en-GB"/>
        </w:rPr>
        <w:t xml:space="preserve">doctor, </w:t>
      </w:r>
      <w:proofErr w:type="gramStart"/>
      <w:r w:rsidR="00685BC9" w:rsidRPr="00685BC9">
        <w:rPr>
          <w:lang w:val="en-GB"/>
        </w:rPr>
        <w:t>pharmacist</w:t>
      </w:r>
      <w:proofErr w:type="gramEnd"/>
      <w:r w:rsidR="00685BC9" w:rsidRPr="00685BC9">
        <w:rPr>
          <w:lang w:val="en-GB"/>
        </w:rPr>
        <w:t xml:space="preserve"> or nurse </w:t>
      </w:r>
      <w:r w:rsidRPr="003F2E1D">
        <w:rPr>
          <w:lang w:val="en-GB"/>
        </w:rPr>
        <w:t>if you experience any of the following symptoms while you are taking ORAMORPH Concentrated</w:t>
      </w:r>
    </w:p>
    <w:p w14:paraId="2BC1FE62" w14:textId="016132CC" w:rsidR="0087653D" w:rsidRPr="003F2E1D" w:rsidRDefault="0087653D" w:rsidP="0087653D">
      <w:pPr>
        <w:pStyle w:val="ListParagraph"/>
        <w:numPr>
          <w:ilvl w:val="0"/>
          <w:numId w:val="16"/>
        </w:numPr>
        <w:tabs>
          <w:tab w:val="clear" w:pos="567"/>
        </w:tabs>
        <w:spacing w:line="240" w:lineRule="auto"/>
        <w:ind w:right="-2"/>
        <w:rPr>
          <w:lang w:val="en-GB"/>
        </w:rPr>
      </w:pPr>
      <w:r w:rsidRPr="003F2E1D">
        <w:rPr>
          <w:lang w:val="en-GB"/>
        </w:rPr>
        <w:t xml:space="preserve">Increased sensitivity to pain </w:t>
      </w:r>
      <w:proofErr w:type="gramStart"/>
      <w:r w:rsidRPr="003F2E1D">
        <w:rPr>
          <w:lang w:val="en-GB"/>
        </w:rPr>
        <w:t>despite the fact that</w:t>
      </w:r>
      <w:proofErr w:type="gramEnd"/>
      <w:r w:rsidRPr="003F2E1D">
        <w:rPr>
          <w:lang w:val="en-GB"/>
        </w:rPr>
        <w:t xml:space="preserve"> you are taking increasing doses (hyperalgesia). Your prescriber will decide whether you will need a change in dose or a change in strong analgesic </w:t>
      </w:r>
      <w:r w:rsidR="005E6AF6" w:rsidRPr="003F2E1D">
        <w:rPr>
          <w:lang w:val="en-GB"/>
        </w:rPr>
        <w:t>(</w:t>
      </w:r>
      <w:r w:rsidRPr="003F2E1D">
        <w:rPr>
          <w:lang w:val="en-GB"/>
        </w:rPr>
        <w:t>“painkiller”)</w:t>
      </w:r>
    </w:p>
    <w:p w14:paraId="1E7ED6EE" w14:textId="5A1795B0" w:rsidR="0087653D" w:rsidRPr="003F2E1D" w:rsidRDefault="0087653D" w:rsidP="0087653D">
      <w:pPr>
        <w:pStyle w:val="ListParagraph"/>
        <w:numPr>
          <w:ilvl w:val="0"/>
          <w:numId w:val="16"/>
        </w:numPr>
        <w:tabs>
          <w:tab w:val="clear" w:pos="567"/>
        </w:tabs>
        <w:spacing w:line="240" w:lineRule="auto"/>
        <w:ind w:right="-2"/>
        <w:rPr>
          <w:lang w:val="en-GB"/>
        </w:rPr>
      </w:pPr>
      <w:r w:rsidRPr="003F2E1D">
        <w:rPr>
          <w:lang w:val="en-GB"/>
        </w:rPr>
        <w:t xml:space="preserve">Weakness, fatigue, lack of appetite, nausea, vomiting or low blood pressure. This may be a symptom of your adrenal glands producing too little of a hormone called cortisol, and you may need to take a hormone </w:t>
      </w:r>
      <w:proofErr w:type="gramStart"/>
      <w:r w:rsidRPr="003F2E1D">
        <w:rPr>
          <w:lang w:val="en-GB"/>
        </w:rPr>
        <w:t>supplement</w:t>
      </w:r>
      <w:proofErr w:type="gramEnd"/>
    </w:p>
    <w:p w14:paraId="3A7FB0FC" w14:textId="45B06EB0" w:rsidR="0087653D" w:rsidRPr="003F2E1D" w:rsidRDefault="0087653D" w:rsidP="0087653D">
      <w:pPr>
        <w:pStyle w:val="ListParagraph"/>
        <w:numPr>
          <w:ilvl w:val="0"/>
          <w:numId w:val="16"/>
        </w:numPr>
        <w:tabs>
          <w:tab w:val="clear" w:pos="567"/>
        </w:tabs>
        <w:spacing w:line="240" w:lineRule="auto"/>
        <w:ind w:right="-2"/>
        <w:rPr>
          <w:lang w:val="en-GB"/>
        </w:rPr>
      </w:pPr>
      <w:r w:rsidRPr="003F2E1D">
        <w:rPr>
          <w:lang w:val="en-GB"/>
        </w:rPr>
        <w:t xml:space="preserve">Loss of libido (sex drive), difficulty getting an erection, menstrual periods stopping. This may be because of your body producing less sex </w:t>
      </w:r>
      <w:proofErr w:type="gramStart"/>
      <w:r w:rsidRPr="003F2E1D">
        <w:rPr>
          <w:lang w:val="en-GB"/>
        </w:rPr>
        <w:t>hormones</w:t>
      </w:r>
      <w:proofErr w:type="gramEnd"/>
    </w:p>
    <w:p w14:paraId="5D73CB3E" w14:textId="08E66E51" w:rsidR="009B6496" w:rsidRPr="003F2E1D" w:rsidRDefault="0087653D" w:rsidP="0087653D">
      <w:pPr>
        <w:pStyle w:val="ListParagraph"/>
        <w:numPr>
          <w:ilvl w:val="0"/>
          <w:numId w:val="16"/>
        </w:numPr>
        <w:tabs>
          <w:tab w:val="clear" w:pos="567"/>
        </w:tabs>
        <w:spacing w:line="240" w:lineRule="auto"/>
        <w:ind w:right="-2"/>
        <w:rPr>
          <w:lang w:val="en-GB"/>
        </w:rPr>
      </w:pPr>
      <w:r w:rsidRPr="003F2E1D">
        <w:rPr>
          <w:lang w:val="en-GB"/>
        </w:rPr>
        <w:t xml:space="preserve">You feel you need to take more of ORAMORPH Concentrated to get the same level of pain relief, this may mean you are becoming tolerant to the effects of this medicine or are becoming addicted to it. Speak to your prescriber who will discuss your treatment and may change your dose or switch you to an alternative pain </w:t>
      </w:r>
      <w:proofErr w:type="gramStart"/>
      <w:r w:rsidRPr="003F2E1D">
        <w:rPr>
          <w:lang w:val="en-GB"/>
        </w:rPr>
        <w:t>reliever</w:t>
      </w:r>
      <w:proofErr w:type="gramEnd"/>
    </w:p>
    <w:p w14:paraId="3A319BDB" w14:textId="77777777" w:rsidR="009A0CC8" w:rsidRPr="003F2E1D" w:rsidRDefault="009A0CC8" w:rsidP="009A0CC8">
      <w:pPr>
        <w:tabs>
          <w:tab w:val="clear" w:pos="567"/>
        </w:tabs>
        <w:spacing w:line="240" w:lineRule="auto"/>
        <w:ind w:right="-2"/>
        <w:rPr>
          <w:lang w:val="en-GB"/>
        </w:rPr>
      </w:pPr>
    </w:p>
    <w:p w14:paraId="27E65323" w14:textId="5CD30DA3" w:rsidR="00BF1B42" w:rsidRPr="003F2E1D" w:rsidRDefault="00BF1B42" w:rsidP="00BF1B42">
      <w:pPr>
        <w:numPr>
          <w:ilvl w:val="12"/>
          <w:numId w:val="0"/>
        </w:numPr>
        <w:tabs>
          <w:tab w:val="clear" w:pos="567"/>
        </w:tabs>
        <w:spacing w:line="240" w:lineRule="auto"/>
        <w:ind w:right="-2"/>
        <w:rPr>
          <w:lang w:val="en-GB"/>
        </w:rPr>
      </w:pPr>
      <w:r w:rsidRPr="003F2E1D">
        <w:rPr>
          <w:lang w:val="en-GB"/>
        </w:rPr>
        <w:t>Taking this medicine regularly, particularly for a long time, can lead to addiction. Your prescriber</w:t>
      </w:r>
    </w:p>
    <w:p w14:paraId="6713596D" w14:textId="68FE41E3" w:rsidR="00BF1B42" w:rsidRPr="003F2E1D" w:rsidRDefault="00BF1B42" w:rsidP="00BF1B42">
      <w:pPr>
        <w:numPr>
          <w:ilvl w:val="12"/>
          <w:numId w:val="0"/>
        </w:numPr>
        <w:tabs>
          <w:tab w:val="clear" w:pos="567"/>
        </w:tabs>
        <w:spacing w:line="240" w:lineRule="auto"/>
        <w:ind w:right="-2"/>
        <w:rPr>
          <w:lang w:val="en-GB"/>
        </w:rPr>
      </w:pPr>
      <w:r w:rsidRPr="003F2E1D">
        <w:rPr>
          <w:lang w:val="en-GB"/>
        </w:rPr>
        <w:t>should have explained how long you will be taking it for and when it is appropriate to stop, how to</w:t>
      </w:r>
    </w:p>
    <w:p w14:paraId="6C5AA314" w14:textId="77777777" w:rsidR="00BF1B42" w:rsidRPr="003F2E1D" w:rsidRDefault="00BF1B42" w:rsidP="00BF1B42">
      <w:pPr>
        <w:numPr>
          <w:ilvl w:val="12"/>
          <w:numId w:val="0"/>
        </w:numPr>
        <w:tabs>
          <w:tab w:val="clear" w:pos="567"/>
        </w:tabs>
        <w:spacing w:line="240" w:lineRule="auto"/>
        <w:ind w:right="-2"/>
        <w:rPr>
          <w:lang w:val="en-GB"/>
        </w:rPr>
      </w:pPr>
      <w:r w:rsidRPr="003F2E1D">
        <w:rPr>
          <w:lang w:val="en-GB"/>
        </w:rPr>
        <w:t>do this safely.</w:t>
      </w:r>
    </w:p>
    <w:p w14:paraId="39644F56" w14:textId="77777777" w:rsidR="00BF1B42" w:rsidRPr="003F2E1D" w:rsidRDefault="00BF1B42" w:rsidP="00BF1B42">
      <w:pPr>
        <w:numPr>
          <w:ilvl w:val="12"/>
          <w:numId w:val="0"/>
        </w:numPr>
        <w:tabs>
          <w:tab w:val="clear" w:pos="567"/>
        </w:tabs>
        <w:spacing w:line="240" w:lineRule="auto"/>
        <w:ind w:right="-2"/>
        <w:rPr>
          <w:lang w:val="en-GB"/>
        </w:rPr>
      </w:pPr>
    </w:p>
    <w:p w14:paraId="4CC4DDD1" w14:textId="79FEB3FE" w:rsidR="00BF1B42" w:rsidRPr="003F2E1D" w:rsidRDefault="00BF1B42" w:rsidP="00BF1B42">
      <w:pPr>
        <w:numPr>
          <w:ilvl w:val="12"/>
          <w:numId w:val="0"/>
        </w:numPr>
        <w:tabs>
          <w:tab w:val="clear" w:pos="567"/>
        </w:tabs>
        <w:spacing w:line="240" w:lineRule="auto"/>
        <w:ind w:right="-2"/>
        <w:rPr>
          <w:lang w:val="en-GB"/>
        </w:rPr>
      </w:pPr>
      <w:r w:rsidRPr="003F2E1D">
        <w:rPr>
          <w:lang w:val="en-GB"/>
        </w:rPr>
        <w:t>Rarely, increasing the dose of this medicine can make you more sensitive to pain. If this happens, you need to speak to your prescriber about your treatment.</w:t>
      </w:r>
    </w:p>
    <w:p w14:paraId="5264C021" w14:textId="77777777" w:rsidR="00BF1B42" w:rsidRPr="003F2E1D" w:rsidRDefault="00BF1B42" w:rsidP="00BF1B42">
      <w:pPr>
        <w:numPr>
          <w:ilvl w:val="12"/>
          <w:numId w:val="0"/>
        </w:numPr>
        <w:tabs>
          <w:tab w:val="clear" w:pos="567"/>
        </w:tabs>
        <w:spacing w:line="240" w:lineRule="auto"/>
        <w:ind w:right="-2"/>
        <w:rPr>
          <w:lang w:val="en-GB"/>
        </w:rPr>
      </w:pPr>
    </w:p>
    <w:p w14:paraId="3D8CB53C" w14:textId="0D9AF67D" w:rsidR="00BF1B42" w:rsidRPr="003F2E1D" w:rsidRDefault="00BF1B42" w:rsidP="00BF1B42">
      <w:pPr>
        <w:numPr>
          <w:ilvl w:val="12"/>
          <w:numId w:val="0"/>
        </w:numPr>
        <w:tabs>
          <w:tab w:val="clear" w:pos="567"/>
        </w:tabs>
        <w:spacing w:line="240" w:lineRule="auto"/>
        <w:ind w:right="-2"/>
        <w:rPr>
          <w:lang w:val="en-GB"/>
        </w:rPr>
      </w:pPr>
      <w:r w:rsidRPr="003F2E1D">
        <w:rPr>
          <w:lang w:val="en-GB"/>
        </w:rPr>
        <w:t xml:space="preserve">Addiction can cause withdrawal symptoms when you stop taking this medicine. Withdrawal symptoms can include restlessness, difficulty sleeping, irritability, agitation, anxiety, </w:t>
      </w:r>
      <w:proofErr w:type="gramStart"/>
      <w:r w:rsidRPr="003F2E1D">
        <w:rPr>
          <w:lang w:val="en-GB"/>
        </w:rPr>
        <w:t>feeling</w:t>
      </w:r>
      <w:proofErr w:type="gramEnd"/>
    </w:p>
    <w:p w14:paraId="706FB301" w14:textId="402892C9" w:rsidR="00BF1B42" w:rsidRPr="003F2E1D" w:rsidRDefault="00BF1B42" w:rsidP="00BF1B42">
      <w:pPr>
        <w:numPr>
          <w:ilvl w:val="12"/>
          <w:numId w:val="0"/>
        </w:numPr>
        <w:tabs>
          <w:tab w:val="clear" w:pos="567"/>
        </w:tabs>
        <w:spacing w:line="240" w:lineRule="auto"/>
        <w:ind w:right="-2"/>
        <w:rPr>
          <w:lang w:val="en-GB"/>
        </w:rPr>
      </w:pPr>
      <w:r w:rsidRPr="003F2E1D">
        <w:rPr>
          <w:lang w:val="en-GB"/>
        </w:rPr>
        <w:t>your heartbeat (palpitations), increased blood pressure, feeling or being sick, diarrhoea, loss of</w:t>
      </w:r>
    </w:p>
    <w:p w14:paraId="2D0EF4F1" w14:textId="19840306" w:rsidR="00BF1B42" w:rsidRPr="003F2E1D" w:rsidRDefault="00BF1B42" w:rsidP="00BF1B42">
      <w:pPr>
        <w:numPr>
          <w:ilvl w:val="12"/>
          <w:numId w:val="0"/>
        </w:numPr>
        <w:tabs>
          <w:tab w:val="clear" w:pos="567"/>
        </w:tabs>
        <w:spacing w:line="240" w:lineRule="auto"/>
        <w:ind w:right="-2"/>
        <w:rPr>
          <w:lang w:val="en-GB"/>
        </w:rPr>
      </w:pPr>
      <w:r w:rsidRPr="003F2E1D">
        <w:rPr>
          <w:lang w:val="en-GB"/>
        </w:rPr>
        <w:t xml:space="preserve">appetite, shaking, </w:t>
      </w:r>
      <w:proofErr w:type="gramStart"/>
      <w:r w:rsidRPr="003F2E1D">
        <w:rPr>
          <w:lang w:val="en-GB"/>
        </w:rPr>
        <w:t>shivering</w:t>
      </w:r>
      <w:proofErr w:type="gramEnd"/>
      <w:r w:rsidRPr="003F2E1D">
        <w:rPr>
          <w:lang w:val="en-GB"/>
        </w:rPr>
        <w:t xml:space="preserve"> or sweating. Your prescriber will discuss with you how to </w:t>
      </w:r>
      <w:proofErr w:type="gramStart"/>
      <w:r w:rsidRPr="003F2E1D">
        <w:rPr>
          <w:lang w:val="en-GB"/>
        </w:rPr>
        <w:t>gradually</w:t>
      </w:r>
      <w:proofErr w:type="gramEnd"/>
    </w:p>
    <w:p w14:paraId="6A731AD6" w14:textId="67140C86" w:rsidR="00BF1B42" w:rsidRPr="003F2E1D" w:rsidRDefault="00BF1B42" w:rsidP="00BF1B42">
      <w:pPr>
        <w:numPr>
          <w:ilvl w:val="12"/>
          <w:numId w:val="0"/>
        </w:numPr>
        <w:tabs>
          <w:tab w:val="clear" w:pos="567"/>
        </w:tabs>
        <w:spacing w:line="240" w:lineRule="auto"/>
        <w:ind w:right="-2"/>
        <w:rPr>
          <w:lang w:val="en-GB"/>
        </w:rPr>
      </w:pPr>
      <w:r w:rsidRPr="003F2E1D">
        <w:rPr>
          <w:lang w:val="en-GB"/>
        </w:rPr>
        <w:t>reduce your dose before stopping the medicine. It is important that you do not stop taking the medicine suddenly as you will be more likely to experience withdrawal symptoms.</w:t>
      </w:r>
    </w:p>
    <w:p w14:paraId="0C09DF34" w14:textId="77777777" w:rsidR="00BF1B42" w:rsidRPr="003F2E1D" w:rsidRDefault="00BF1B42" w:rsidP="00BF1B42">
      <w:pPr>
        <w:numPr>
          <w:ilvl w:val="12"/>
          <w:numId w:val="0"/>
        </w:numPr>
        <w:tabs>
          <w:tab w:val="clear" w:pos="567"/>
        </w:tabs>
        <w:spacing w:line="240" w:lineRule="auto"/>
        <w:ind w:right="-2"/>
        <w:rPr>
          <w:lang w:val="en-GB"/>
        </w:rPr>
      </w:pPr>
    </w:p>
    <w:p w14:paraId="1E6E5AAF" w14:textId="1B2ADEBF" w:rsidR="00BF1B42" w:rsidRPr="003F2E1D" w:rsidRDefault="00BF1B42" w:rsidP="00BF1B42">
      <w:pPr>
        <w:numPr>
          <w:ilvl w:val="12"/>
          <w:numId w:val="0"/>
        </w:numPr>
        <w:tabs>
          <w:tab w:val="clear" w:pos="567"/>
        </w:tabs>
        <w:spacing w:line="240" w:lineRule="auto"/>
        <w:ind w:right="-2"/>
        <w:rPr>
          <w:lang w:val="en-GB"/>
        </w:rPr>
      </w:pPr>
      <w:r w:rsidRPr="003F2E1D">
        <w:rPr>
          <w:lang w:val="en-GB"/>
        </w:rPr>
        <w:t>Opioids should only be used by those they are prescribed for.</w:t>
      </w:r>
    </w:p>
    <w:p w14:paraId="3794CBD6" w14:textId="77777777" w:rsidR="00BF1B42" w:rsidRPr="003F2E1D" w:rsidRDefault="00BF1B42" w:rsidP="00BF1B42">
      <w:pPr>
        <w:numPr>
          <w:ilvl w:val="12"/>
          <w:numId w:val="0"/>
        </w:numPr>
        <w:tabs>
          <w:tab w:val="clear" w:pos="567"/>
        </w:tabs>
        <w:spacing w:line="240" w:lineRule="auto"/>
        <w:ind w:right="-2"/>
        <w:rPr>
          <w:lang w:val="en-GB"/>
        </w:rPr>
      </w:pPr>
    </w:p>
    <w:p w14:paraId="0A99B9CE" w14:textId="77777777" w:rsidR="00BF1B42" w:rsidRPr="003F2E1D" w:rsidRDefault="00BF1B42" w:rsidP="00BF1B42">
      <w:pPr>
        <w:numPr>
          <w:ilvl w:val="12"/>
          <w:numId w:val="0"/>
        </w:numPr>
        <w:tabs>
          <w:tab w:val="clear" w:pos="567"/>
        </w:tabs>
        <w:spacing w:line="240" w:lineRule="auto"/>
        <w:ind w:right="-2"/>
        <w:rPr>
          <w:lang w:val="en-GB"/>
        </w:rPr>
      </w:pPr>
      <w:r w:rsidRPr="003F2E1D">
        <w:rPr>
          <w:lang w:val="en-GB"/>
        </w:rPr>
        <w:lastRenderedPageBreak/>
        <w:t>Do not give your medicine to anyone else.</w:t>
      </w:r>
    </w:p>
    <w:p w14:paraId="193F59D6" w14:textId="77777777" w:rsidR="00BF1B42" w:rsidRPr="003F2E1D" w:rsidRDefault="00BF1B42" w:rsidP="00BF1B42">
      <w:pPr>
        <w:numPr>
          <w:ilvl w:val="12"/>
          <w:numId w:val="0"/>
        </w:numPr>
        <w:tabs>
          <w:tab w:val="clear" w:pos="567"/>
        </w:tabs>
        <w:spacing w:line="240" w:lineRule="auto"/>
        <w:ind w:right="-2"/>
        <w:rPr>
          <w:lang w:val="en-GB"/>
        </w:rPr>
      </w:pPr>
    </w:p>
    <w:p w14:paraId="46C3B20C" w14:textId="2041CE69" w:rsidR="00BF1B42" w:rsidRPr="003F2E1D" w:rsidRDefault="00BF1B42" w:rsidP="00BF1B42">
      <w:pPr>
        <w:numPr>
          <w:ilvl w:val="12"/>
          <w:numId w:val="0"/>
        </w:numPr>
        <w:tabs>
          <w:tab w:val="clear" w:pos="567"/>
        </w:tabs>
        <w:spacing w:line="240" w:lineRule="auto"/>
        <w:ind w:right="-2"/>
        <w:rPr>
          <w:lang w:val="en-GB"/>
        </w:rPr>
      </w:pPr>
      <w:r w:rsidRPr="003F2E1D">
        <w:rPr>
          <w:lang w:val="en-GB"/>
        </w:rPr>
        <w:t>Taking higher doses or more frequent doses of opioid, may increase the risk of addiction. Overuse</w:t>
      </w:r>
    </w:p>
    <w:p w14:paraId="3261C668" w14:textId="5C92573E" w:rsidR="0087653D" w:rsidRPr="003F2E1D" w:rsidRDefault="00BF1B42" w:rsidP="00BF1B42">
      <w:pPr>
        <w:numPr>
          <w:ilvl w:val="12"/>
          <w:numId w:val="0"/>
        </w:numPr>
        <w:tabs>
          <w:tab w:val="clear" w:pos="567"/>
        </w:tabs>
        <w:spacing w:line="240" w:lineRule="auto"/>
        <w:ind w:right="-2"/>
        <w:rPr>
          <w:lang w:val="en-GB"/>
        </w:rPr>
      </w:pPr>
      <w:r w:rsidRPr="003F2E1D">
        <w:rPr>
          <w:lang w:val="en-GB"/>
        </w:rPr>
        <w:t>and misuse can lead to overdose and/or death.</w:t>
      </w:r>
    </w:p>
    <w:p w14:paraId="4BD586D7" w14:textId="77777777" w:rsidR="00BF1B42" w:rsidRPr="003F2E1D" w:rsidRDefault="00BF1B42" w:rsidP="00BF1B42">
      <w:pPr>
        <w:numPr>
          <w:ilvl w:val="12"/>
          <w:numId w:val="0"/>
        </w:numPr>
        <w:tabs>
          <w:tab w:val="clear" w:pos="567"/>
        </w:tabs>
        <w:spacing w:line="240" w:lineRule="auto"/>
        <w:ind w:right="-2"/>
        <w:rPr>
          <w:lang w:val="en-GB"/>
        </w:rPr>
      </w:pPr>
    </w:p>
    <w:p w14:paraId="21B1964C" w14:textId="1A2FC017" w:rsidR="00BF1B42" w:rsidRPr="003F2E1D" w:rsidRDefault="00BF1B42" w:rsidP="00BF1B42">
      <w:pPr>
        <w:numPr>
          <w:ilvl w:val="12"/>
          <w:numId w:val="0"/>
        </w:numPr>
        <w:tabs>
          <w:tab w:val="clear" w:pos="567"/>
        </w:tabs>
        <w:spacing w:line="240" w:lineRule="auto"/>
        <w:outlineLvl w:val="0"/>
        <w:rPr>
          <w:b/>
          <w:lang w:val="en-GB"/>
        </w:rPr>
      </w:pPr>
      <w:r w:rsidRPr="003F2E1D">
        <w:rPr>
          <w:b/>
          <w:lang w:val="en-GB"/>
        </w:rPr>
        <w:t>Other medicines and ORAMORPH Concentrated</w:t>
      </w:r>
    </w:p>
    <w:p w14:paraId="3081430C" w14:textId="271F176E" w:rsidR="003C0205" w:rsidRPr="003F2E1D" w:rsidRDefault="000B3E58" w:rsidP="003C0205">
      <w:pPr>
        <w:numPr>
          <w:ilvl w:val="12"/>
          <w:numId w:val="0"/>
        </w:numPr>
        <w:tabs>
          <w:tab w:val="clear" w:pos="567"/>
        </w:tabs>
        <w:spacing w:line="240" w:lineRule="auto"/>
        <w:ind w:right="-2"/>
        <w:rPr>
          <w:lang w:val="en-GB"/>
        </w:rPr>
      </w:pPr>
      <w:r>
        <w:rPr>
          <w:lang w:val="en-GB"/>
        </w:rPr>
        <w:t>T</w:t>
      </w:r>
      <w:r w:rsidRPr="000B3E58">
        <w:rPr>
          <w:lang w:val="en-GB"/>
        </w:rPr>
        <w:t>ell your doctor or pharmacist if you are taking, have recently taken or might take any other medicines.</w:t>
      </w:r>
      <w:r w:rsidRPr="000B3E58" w:rsidDel="000B3E58">
        <w:rPr>
          <w:lang w:val="en-GB"/>
        </w:rPr>
        <w:t xml:space="preserve"> </w:t>
      </w:r>
      <w:r w:rsidR="003C0205" w:rsidRPr="003F2E1D">
        <w:rPr>
          <w:lang w:val="en-GB"/>
        </w:rPr>
        <w:t>This includes medicines that you buy without a</w:t>
      </w:r>
      <w:r w:rsidR="001C5C81" w:rsidRPr="003F2E1D">
        <w:rPr>
          <w:lang w:val="en-GB"/>
        </w:rPr>
        <w:t xml:space="preserve"> </w:t>
      </w:r>
      <w:r w:rsidR="003C0205" w:rsidRPr="003F2E1D">
        <w:rPr>
          <w:lang w:val="en-GB"/>
        </w:rPr>
        <w:t>prescription and herbal medicines. This is because</w:t>
      </w:r>
      <w:r w:rsidR="001C5C81" w:rsidRPr="003F2E1D">
        <w:rPr>
          <w:lang w:val="en-GB"/>
        </w:rPr>
        <w:t xml:space="preserve"> </w:t>
      </w:r>
      <w:r w:rsidR="003C0205" w:rsidRPr="003F2E1D">
        <w:rPr>
          <w:lang w:val="en-GB"/>
        </w:rPr>
        <w:t>ORAMORPH Concentrated can affect the way some</w:t>
      </w:r>
      <w:r w:rsidR="001C5C81" w:rsidRPr="003F2E1D">
        <w:rPr>
          <w:lang w:val="en-GB"/>
        </w:rPr>
        <w:t xml:space="preserve"> </w:t>
      </w:r>
      <w:r w:rsidR="003C0205" w:rsidRPr="003F2E1D">
        <w:rPr>
          <w:lang w:val="en-GB"/>
        </w:rPr>
        <w:t xml:space="preserve">other medicines work. </w:t>
      </w:r>
      <w:proofErr w:type="gramStart"/>
      <w:r w:rsidR="003C0205" w:rsidRPr="003F2E1D">
        <w:rPr>
          <w:lang w:val="en-GB"/>
        </w:rPr>
        <w:t>Also</w:t>
      </w:r>
      <w:proofErr w:type="gramEnd"/>
      <w:r w:rsidR="003C0205" w:rsidRPr="003F2E1D">
        <w:rPr>
          <w:lang w:val="en-GB"/>
        </w:rPr>
        <w:t xml:space="preserve"> some other medicines</w:t>
      </w:r>
      <w:r w:rsidR="001C5C81" w:rsidRPr="003F2E1D">
        <w:rPr>
          <w:lang w:val="en-GB"/>
        </w:rPr>
        <w:t xml:space="preserve"> </w:t>
      </w:r>
      <w:r w:rsidR="003C0205" w:rsidRPr="003F2E1D">
        <w:rPr>
          <w:lang w:val="en-GB"/>
        </w:rPr>
        <w:t>can affect the way ORAMORPH Concentrated works.</w:t>
      </w:r>
    </w:p>
    <w:p w14:paraId="6442CD77" w14:textId="77777777" w:rsidR="001C5C81" w:rsidRPr="003F2E1D" w:rsidRDefault="001C5C81" w:rsidP="003C0205">
      <w:pPr>
        <w:numPr>
          <w:ilvl w:val="12"/>
          <w:numId w:val="0"/>
        </w:numPr>
        <w:tabs>
          <w:tab w:val="clear" w:pos="567"/>
        </w:tabs>
        <w:spacing w:line="240" w:lineRule="auto"/>
        <w:ind w:right="-2"/>
        <w:rPr>
          <w:lang w:val="en-GB"/>
        </w:rPr>
      </w:pPr>
    </w:p>
    <w:p w14:paraId="188A328B" w14:textId="02EF0A34" w:rsidR="003C0205" w:rsidRPr="003F2E1D" w:rsidRDefault="003C0205" w:rsidP="003C0205">
      <w:pPr>
        <w:numPr>
          <w:ilvl w:val="12"/>
          <w:numId w:val="0"/>
        </w:numPr>
        <w:tabs>
          <w:tab w:val="clear" w:pos="567"/>
        </w:tabs>
        <w:spacing w:line="240" w:lineRule="auto"/>
        <w:ind w:right="-2"/>
        <w:rPr>
          <w:lang w:val="en-GB"/>
        </w:rPr>
      </w:pPr>
      <w:proofErr w:type="gramStart"/>
      <w:r w:rsidRPr="003F2E1D">
        <w:rPr>
          <w:lang w:val="en-GB"/>
        </w:rPr>
        <w:t>In particular tell</w:t>
      </w:r>
      <w:proofErr w:type="gramEnd"/>
      <w:r w:rsidRPr="003F2E1D">
        <w:rPr>
          <w:lang w:val="en-GB"/>
        </w:rPr>
        <w:t xml:space="preserve"> your doctor or pharmacist if you</w:t>
      </w:r>
      <w:r w:rsidR="001C5C81" w:rsidRPr="003F2E1D">
        <w:rPr>
          <w:lang w:val="en-GB"/>
        </w:rPr>
        <w:t xml:space="preserve"> </w:t>
      </w:r>
      <w:r w:rsidRPr="003F2E1D">
        <w:rPr>
          <w:lang w:val="en-GB"/>
        </w:rPr>
        <w:t>are taking any of the following medicines:</w:t>
      </w:r>
    </w:p>
    <w:p w14:paraId="1ECC6E2B" w14:textId="6B35E56D" w:rsidR="00A72C04" w:rsidRPr="003F2E1D" w:rsidRDefault="003C0205" w:rsidP="00CD36C9">
      <w:pPr>
        <w:pStyle w:val="ListParagraph"/>
        <w:numPr>
          <w:ilvl w:val="0"/>
          <w:numId w:val="18"/>
        </w:numPr>
        <w:tabs>
          <w:tab w:val="clear" w:pos="567"/>
        </w:tabs>
        <w:spacing w:line="240" w:lineRule="auto"/>
        <w:ind w:right="-2"/>
        <w:rPr>
          <w:lang w:val="en-GB"/>
        </w:rPr>
      </w:pPr>
      <w:r w:rsidRPr="003F2E1D">
        <w:rPr>
          <w:lang w:val="en-GB"/>
        </w:rPr>
        <w:t>Medicines to help you sleep, make you feel less</w:t>
      </w:r>
      <w:r w:rsidR="001C5C81" w:rsidRPr="003F2E1D">
        <w:rPr>
          <w:lang w:val="en-GB"/>
        </w:rPr>
        <w:t xml:space="preserve"> </w:t>
      </w:r>
      <w:r w:rsidRPr="003F2E1D">
        <w:rPr>
          <w:lang w:val="en-GB"/>
        </w:rPr>
        <w:t>anxious or calm you down such as tranquilisers,</w:t>
      </w:r>
      <w:r w:rsidR="00053F63" w:rsidRPr="003F2E1D">
        <w:rPr>
          <w:lang w:val="en-GB"/>
        </w:rPr>
        <w:t xml:space="preserve"> </w:t>
      </w:r>
      <w:r w:rsidRPr="003F2E1D">
        <w:rPr>
          <w:lang w:val="en-GB"/>
        </w:rPr>
        <w:t>hypnotics, sedatives, antipsychotics or tricyclic</w:t>
      </w:r>
      <w:r w:rsidR="00A72C04" w:rsidRPr="003F2E1D">
        <w:rPr>
          <w:lang w:val="en-GB"/>
        </w:rPr>
        <w:t xml:space="preserve"> </w:t>
      </w:r>
      <w:proofErr w:type="gramStart"/>
      <w:r w:rsidRPr="003F2E1D">
        <w:rPr>
          <w:lang w:val="en-GB"/>
        </w:rPr>
        <w:t>antidepressants</w:t>
      </w:r>
      <w:proofErr w:type="gramEnd"/>
      <w:r w:rsidR="00A72C04" w:rsidRPr="003F2E1D">
        <w:rPr>
          <w:lang w:val="en-GB"/>
        </w:rPr>
        <w:t xml:space="preserve"> </w:t>
      </w:r>
    </w:p>
    <w:p w14:paraId="28D6A5DB" w14:textId="0ABA5150" w:rsidR="003C0205" w:rsidRPr="003F2E1D" w:rsidRDefault="003C0205" w:rsidP="00053F63">
      <w:pPr>
        <w:pStyle w:val="ListParagraph"/>
        <w:numPr>
          <w:ilvl w:val="1"/>
          <w:numId w:val="18"/>
        </w:numPr>
        <w:tabs>
          <w:tab w:val="clear" w:pos="567"/>
        </w:tabs>
        <w:spacing w:line="240" w:lineRule="auto"/>
        <w:ind w:right="-2"/>
        <w:rPr>
          <w:lang w:val="en-GB"/>
        </w:rPr>
      </w:pPr>
      <w:r w:rsidRPr="003F2E1D">
        <w:rPr>
          <w:lang w:val="en-GB"/>
        </w:rPr>
        <w:t>Taking ORAMORPH Concentrated together with</w:t>
      </w:r>
      <w:r w:rsidR="00A72C04" w:rsidRPr="003F2E1D">
        <w:rPr>
          <w:lang w:val="en-GB"/>
        </w:rPr>
        <w:t xml:space="preserve"> </w:t>
      </w:r>
      <w:r w:rsidRPr="003F2E1D">
        <w:rPr>
          <w:lang w:val="en-GB"/>
        </w:rPr>
        <w:t>sedative medicines such as benzodiazepines</w:t>
      </w:r>
      <w:r w:rsidR="00A72C04" w:rsidRPr="003F2E1D">
        <w:rPr>
          <w:lang w:val="en-GB"/>
        </w:rPr>
        <w:t xml:space="preserve"> </w:t>
      </w:r>
      <w:r w:rsidRPr="003F2E1D">
        <w:rPr>
          <w:lang w:val="en-GB"/>
        </w:rPr>
        <w:t>or related medicines increases the risk</w:t>
      </w:r>
      <w:r w:rsidR="00A72C04" w:rsidRPr="003F2E1D">
        <w:rPr>
          <w:lang w:val="en-GB"/>
        </w:rPr>
        <w:t xml:space="preserve"> </w:t>
      </w:r>
      <w:r w:rsidRPr="003F2E1D">
        <w:rPr>
          <w:lang w:val="en-GB"/>
        </w:rPr>
        <w:t>of drowsiness, difficulties in breathing</w:t>
      </w:r>
      <w:r w:rsidR="00A72C04" w:rsidRPr="003F2E1D">
        <w:rPr>
          <w:lang w:val="en-GB"/>
        </w:rPr>
        <w:t xml:space="preserve"> </w:t>
      </w:r>
      <w:r w:rsidRPr="003F2E1D">
        <w:rPr>
          <w:lang w:val="en-GB"/>
        </w:rPr>
        <w:t>(respiratory depression), coma and may be</w:t>
      </w:r>
      <w:r w:rsidR="00A72C04" w:rsidRPr="003F2E1D">
        <w:rPr>
          <w:lang w:val="en-GB"/>
        </w:rPr>
        <w:t xml:space="preserve"> </w:t>
      </w:r>
      <w:r w:rsidRPr="003F2E1D">
        <w:rPr>
          <w:lang w:val="en-GB"/>
        </w:rPr>
        <w:t>life-threatening. Because of this, taking</w:t>
      </w:r>
      <w:r w:rsidR="00A72C04" w:rsidRPr="003F2E1D">
        <w:rPr>
          <w:lang w:val="en-GB"/>
        </w:rPr>
        <w:t xml:space="preserve"> </w:t>
      </w:r>
      <w:r w:rsidRPr="003F2E1D">
        <w:rPr>
          <w:lang w:val="en-GB"/>
        </w:rPr>
        <w:t>ORAMORPH Concentrated together with these</w:t>
      </w:r>
      <w:r w:rsidR="00A72C04" w:rsidRPr="003F2E1D">
        <w:rPr>
          <w:lang w:val="en-GB"/>
        </w:rPr>
        <w:t xml:space="preserve"> </w:t>
      </w:r>
      <w:r w:rsidRPr="003F2E1D">
        <w:rPr>
          <w:lang w:val="en-GB"/>
        </w:rPr>
        <w:t>types of medicines should only be considered</w:t>
      </w:r>
      <w:r w:rsidR="00A72C04" w:rsidRPr="003F2E1D">
        <w:rPr>
          <w:lang w:val="en-GB"/>
        </w:rPr>
        <w:t xml:space="preserve"> </w:t>
      </w:r>
      <w:r w:rsidRPr="003F2E1D">
        <w:rPr>
          <w:lang w:val="en-GB"/>
        </w:rPr>
        <w:t>when other treatment options are not possible.</w:t>
      </w:r>
      <w:r w:rsidR="00053F63" w:rsidRPr="003F2E1D">
        <w:rPr>
          <w:lang w:val="en-GB"/>
        </w:rPr>
        <w:t xml:space="preserve"> </w:t>
      </w:r>
      <w:proofErr w:type="gramStart"/>
      <w:r w:rsidRPr="003F2E1D">
        <w:rPr>
          <w:lang w:val="en-GB"/>
        </w:rPr>
        <w:t>However</w:t>
      </w:r>
      <w:proofErr w:type="gramEnd"/>
      <w:r w:rsidRPr="003F2E1D">
        <w:rPr>
          <w:lang w:val="en-GB"/>
        </w:rPr>
        <w:t xml:space="preserve"> if your doctor does prescribe</w:t>
      </w:r>
      <w:r w:rsidR="00A72C04" w:rsidRPr="003F2E1D">
        <w:rPr>
          <w:lang w:val="en-GB"/>
        </w:rPr>
        <w:t xml:space="preserve"> </w:t>
      </w:r>
      <w:r w:rsidRPr="003F2E1D">
        <w:rPr>
          <w:lang w:val="en-GB"/>
        </w:rPr>
        <w:t>ORAMORPH Concentrated together with sedative</w:t>
      </w:r>
      <w:r w:rsidR="00A72C04" w:rsidRPr="003F2E1D">
        <w:rPr>
          <w:lang w:val="en-GB"/>
        </w:rPr>
        <w:t xml:space="preserve"> </w:t>
      </w:r>
      <w:r w:rsidRPr="003F2E1D">
        <w:rPr>
          <w:lang w:val="en-GB"/>
        </w:rPr>
        <w:t>medicines the dose and duration of taking the</w:t>
      </w:r>
      <w:r w:rsidR="00A72C04" w:rsidRPr="003F2E1D">
        <w:rPr>
          <w:lang w:val="en-GB"/>
        </w:rPr>
        <w:t xml:space="preserve"> </w:t>
      </w:r>
      <w:r w:rsidRPr="003F2E1D">
        <w:rPr>
          <w:lang w:val="en-GB"/>
        </w:rPr>
        <w:t>treatments together should be limited by your</w:t>
      </w:r>
      <w:r w:rsidR="00A72C04" w:rsidRPr="003F2E1D">
        <w:rPr>
          <w:lang w:val="en-GB"/>
        </w:rPr>
        <w:t xml:space="preserve"> </w:t>
      </w:r>
      <w:r w:rsidRPr="003F2E1D">
        <w:rPr>
          <w:lang w:val="en-GB"/>
        </w:rPr>
        <w:t>doctor.</w:t>
      </w:r>
    </w:p>
    <w:p w14:paraId="3A8E75A7" w14:textId="381743B3" w:rsidR="003C0205" w:rsidRPr="003F2E1D" w:rsidRDefault="003C0205" w:rsidP="00053F63">
      <w:pPr>
        <w:pStyle w:val="ListParagraph"/>
        <w:numPr>
          <w:ilvl w:val="1"/>
          <w:numId w:val="18"/>
        </w:numPr>
        <w:tabs>
          <w:tab w:val="clear" w:pos="567"/>
        </w:tabs>
        <w:spacing w:line="240" w:lineRule="auto"/>
        <w:ind w:right="-2"/>
        <w:rPr>
          <w:lang w:val="en-GB"/>
        </w:rPr>
      </w:pPr>
      <w:r w:rsidRPr="003F2E1D">
        <w:rPr>
          <w:lang w:val="en-GB"/>
        </w:rPr>
        <w:t>Please tell your doctor about all sedative</w:t>
      </w:r>
      <w:r w:rsidR="00A72C04" w:rsidRPr="003F2E1D">
        <w:rPr>
          <w:lang w:val="en-GB"/>
        </w:rPr>
        <w:t xml:space="preserve"> </w:t>
      </w:r>
      <w:r w:rsidRPr="003F2E1D">
        <w:rPr>
          <w:lang w:val="en-GB"/>
        </w:rPr>
        <w:t xml:space="preserve">medicines you are </w:t>
      </w:r>
      <w:proofErr w:type="gramStart"/>
      <w:r w:rsidRPr="003F2E1D">
        <w:rPr>
          <w:lang w:val="en-GB"/>
        </w:rPr>
        <w:t>taking, and</w:t>
      </w:r>
      <w:proofErr w:type="gramEnd"/>
      <w:r w:rsidRPr="003F2E1D">
        <w:rPr>
          <w:lang w:val="en-GB"/>
        </w:rPr>
        <w:t xml:space="preserve"> follow your</w:t>
      </w:r>
      <w:r w:rsidR="00A72C04" w:rsidRPr="003F2E1D">
        <w:rPr>
          <w:lang w:val="en-GB"/>
        </w:rPr>
        <w:t xml:space="preserve"> </w:t>
      </w:r>
      <w:r w:rsidRPr="003F2E1D">
        <w:rPr>
          <w:lang w:val="en-GB"/>
        </w:rPr>
        <w:t>doctor’s dose recommendation closely. It could</w:t>
      </w:r>
      <w:r w:rsidR="00A72C04" w:rsidRPr="003F2E1D">
        <w:rPr>
          <w:lang w:val="en-GB"/>
        </w:rPr>
        <w:t xml:space="preserve"> </w:t>
      </w:r>
      <w:r w:rsidRPr="003F2E1D">
        <w:rPr>
          <w:lang w:val="en-GB"/>
        </w:rPr>
        <w:t>be helpful to inform friends or relatives to be</w:t>
      </w:r>
      <w:r w:rsidR="00A72C04" w:rsidRPr="003F2E1D">
        <w:rPr>
          <w:lang w:val="en-GB"/>
        </w:rPr>
        <w:t xml:space="preserve"> </w:t>
      </w:r>
      <w:r w:rsidRPr="003F2E1D">
        <w:rPr>
          <w:lang w:val="en-GB"/>
        </w:rPr>
        <w:t>aware of the signs and symptoms stated above.</w:t>
      </w:r>
    </w:p>
    <w:p w14:paraId="05556CD2" w14:textId="24A1D115" w:rsidR="003C0205" w:rsidRPr="003F2E1D" w:rsidRDefault="003C0205" w:rsidP="005E6AF6">
      <w:pPr>
        <w:pStyle w:val="ListParagraph"/>
        <w:tabs>
          <w:tab w:val="clear" w:pos="567"/>
        </w:tabs>
        <w:spacing w:line="240" w:lineRule="auto"/>
        <w:ind w:right="-2" w:firstLine="720"/>
        <w:rPr>
          <w:lang w:val="en-GB"/>
        </w:rPr>
      </w:pPr>
      <w:r w:rsidRPr="003F2E1D">
        <w:rPr>
          <w:lang w:val="en-GB"/>
        </w:rPr>
        <w:t>Contact your doctor if you experience these</w:t>
      </w:r>
      <w:r w:rsidR="00A72C04" w:rsidRPr="003F2E1D">
        <w:rPr>
          <w:lang w:val="en-GB"/>
        </w:rPr>
        <w:t xml:space="preserve"> </w:t>
      </w:r>
      <w:proofErr w:type="gramStart"/>
      <w:r w:rsidRPr="003F2E1D">
        <w:rPr>
          <w:lang w:val="en-GB"/>
        </w:rPr>
        <w:t>symptoms</w:t>
      </w:r>
      <w:proofErr w:type="gramEnd"/>
    </w:p>
    <w:p w14:paraId="6C2FD32B" w14:textId="77777777" w:rsidR="00CD36C9" w:rsidRDefault="003C0205" w:rsidP="00CD36C9">
      <w:pPr>
        <w:pStyle w:val="ListParagraph"/>
        <w:numPr>
          <w:ilvl w:val="0"/>
          <w:numId w:val="18"/>
        </w:numPr>
        <w:tabs>
          <w:tab w:val="clear" w:pos="567"/>
        </w:tabs>
        <w:spacing w:line="240" w:lineRule="auto"/>
        <w:ind w:right="-2"/>
      </w:pPr>
      <w:r>
        <w:t>Anaesthetics - used during operations</w:t>
      </w:r>
    </w:p>
    <w:p w14:paraId="0E67F701" w14:textId="77777777" w:rsidR="00053F63" w:rsidRPr="003F2E1D" w:rsidRDefault="003C0205" w:rsidP="00053F63">
      <w:pPr>
        <w:pStyle w:val="ListParagraph"/>
        <w:numPr>
          <w:ilvl w:val="0"/>
          <w:numId w:val="18"/>
        </w:numPr>
        <w:tabs>
          <w:tab w:val="clear" w:pos="567"/>
        </w:tabs>
        <w:spacing w:line="240" w:lineRule="auto"/>
        <w:ind w:right="-2"/>
        <w:rPr>
          <w:lang w:val="en-GB"/>
        </w:rPr>
      </w:pPr>
      <w:r w:rsidRPr="003F2E1D">
        <w:rPr>
          <w:lang w:val="en-GB"/>
        </w:rPr>
        <w:t>Domperidone, metoclopramide or phenothiazine</w:t>
      </w:r>
      <w:r w:rsidR="00A72C04" w:rsidRPr="003F2E1D">
        <w:rPr>
          <w:lang w:val="en-GB"/>
        </w:rPr>
        <w:t xml:space="preserve"> </w:t>
      </w:r>
      <w:r w:rsidRPr="003F2E1D">
        <w:rPr>
          <w:lang w:val="en-GB"/>
        </w:rPr>
        <w:t>- medicines for feeling sick (nausea) and being</w:t>
      </w:r>
      <w:r w:rsidR="00CD36C9" w:rsidRPr="003F2E1D">
        <w:rPr>
          <w:lang w:val="en-GB"/>
        </w:rPr>
        <w:t xml:space="preserve"> </w:t>
      </w:r>
      <w:r w:rsidRPr="003F2E1D">
        <w:rPr>
          <w:lang w:val="en-GB"/>
        </w:rPr>
        <w:t>sick (vomiting)</w:t>
      </w:r>
    </w:p>
    <w:p w14:paraId="75341B55" w14:textId="77777777" w:rsidR="00053F63" w:rsidRPr="003F2E1D" w:rsidRDefault="003C0205" w:rsidP="00053F63">
      <w:pPr>
        <w:pStyle w:val="ListParagraph"/>
        <w:numPr>
          <w:ilvl w:val="0"/>
          <w:numId w:val="18"/>
        </w:numPr>
        <w:tabs>
          <w:tab w:val="clear" w:pos="567"/>
        </w:tabs>
        <w:spacing w:line="240" w:lineRule="auto"/>
        <w:ind w:right="-2"/>
        <w:rPr>
          <w:lang w:val="en-GB"/>
        </w:rPr>
      </w:pPr>
      <w:r w:rsidRPr="003F2E1D">
        <w:rPr>
          <w:lang w:val="en-GB"/>
        </w:rPr>
        <w:t>Mexiletine and esmolol - for controlling heart</w:t>
      </w:r>
      <w:r w:rsidR="00A72C04" w:rsidRPr="003F2E1D">
        <w:rPr>
          <w:lang w:val="en-GB"/>
        </w:rPr>
        <w:t xml:space="preserve"> </w:t>
      </w:r>
      <w:proofErr w:type="gramStart"/>
      <w:r w:rsidRPr="003F2E1D">
        <w:rPr>
          <w:lang w:val="en-GB"/>
        </w:rPr>
        <w:t>rhythm</w:t>
      </w:r>
      <w:proofErr w:type="gramEnd"/>
    </w:p>
    <w:p w14:paraId="6752069B" w14:textId="77777777" w:rsidR="00053F63" w:rsidRDefault="003C0205" w:rsidP="00053F63">
      <w:pPr>
        <w:pStyle w:val="ListParagraph"/>
        <w:numPr>
          <w:ilvl w:val="0"/>
          <w:numId w:val="18"/>
        </w:numPr>
        <w:tabs>
          <w:tab w:val="clear" w:pos="567"/>
        </w:tabs>
        <w:spacing w:line="240" w:lineRule="auto"/>
        <w:ind w:right="-2"/>
      </w:pPr>
      <w:r>
        <w:t>Ritonavir - for HIV infections</w:t>
      </w:r>
    </w:p>
    <w:p w14:paraId="5531480D" w14:textId="77777777" w:rsidR="00053F63" w:rsidRPr="003F2E1D" w:rsidRDefault="003C0205" w:rsidP="00053F63">
      <w:pPr>
        <w:pStyle w:val="ListParagraph"/>
        <w:numPr>
          <w:ilvl w:val="0"/>
          <w:numId w:val="18"/>
        </w:numPr>
        <w:tabs>
          <w:tab w:val="clear" w:pos="567"/>
        </w:tabs>
        <w:spacing w:line="240" w:lineRule="auto"/>
        <w:ind w:right="-2"/>
        <w:rPr>
          <w:lang w:val="en-GB"/>
        </w:rPr>
      </w:pPr>
      <w:r w:rsidRPr="003F2E1D">
        <w:rPr>
          <w:lang w:val="en-GB"/>
        </w:rPr>
        <w:t xml:space="preserve">Cimetidine - for stomach ulcers, </w:t>
      </w:r>
      <w:proofErr w:type="gramStart"/>
      <w:r w:rsidRPr="003F2E1D">
        <w:rPr>
          <w:lang w:val="en-GB"/>
        </w:rPr>
        <w:t>indigestion</w:t>
      </w:r>
      <w:proofErr w:type="gramEnd"/>
      <w:r w:rsidRPr="003F2E1D">
        <w:rPr>
          <w:lang w:val="en-GB"/>
        </w:rPr>
        <w:t xml:space="preserve"> or</w:t>
      </w:r>
      <w:r w:rsidR="00A72C04" w:rsidRPr="003F2E1D">
        <w:rPr>
          <w:lang w:val="en-GB"/>
        </w:rPr>
        <w:t xml:space="preserve"> </w:t>
      </w:r>
      <w:r w:rsidRPr="003F2E1D">
        <w:rPr>
          <w:lang w:val="en-GB"/>
        </w:rPr>
        <w:t>heartburn</w:t>
      </w:r>
    </w:p>
    <w:p w14:paraId="02254A5A" w14:textId="77777777" w:rsidR="00053F63" w:rsidRPr="003F2E1D" w:rsidRDefault="003C0205" w:rsidP="00053F63">
      <w:pPr>
        <w:pStyle w:val="ListParagraph"/>
        <w:numPr>
          <w:ilvl w:val="0"/>
          <w:numId w:val="18"/>
        </w:numPr>
        <w:tabs>
          <w:tab w:val="clear" w:pos="567"/>
        </w:tabs>
        <w:spacing w:line="240" w:lineRule="auto"/>
        <w:ind w:right="-2"/>
        <w:rPr>
          <w:lang w:val="en-GB"/>
        </w:rPr>
      </w:pPr>
      <w:r w:rsidRPr="003F2E1D">
        <w:rPr>
          <w:lang w:val="en-GB"/>
        </w:rPr>
        <w:t xml:space="preserve">Monoamine oxidase inhibitors (MAOIs) </w:t>
      </w:r>
      <w:r w:rsidR="00A72C04" w:rsidRPr="003F2E1D">
        <w:rPr>
          <w:lang w:val="en-GB"/>
        </w:rPr>
        <w:t>–</w:t>
      </w:r>
      <w:r w:rsidRPr="003F2E1D">
        <w:rPr>
          <w:lang w:val="en-GB"/>
        </w:rPr>
        <w:t xml:space="preserve"> for</w:t>
      </w:r>
      <w:r w:rsidR="00A72C04" w:rsidRPr="003F2E1D">
        <w:rPr>
          <w:lang w:val="en-GB"/>
        </w:rPr>
        <w:t xml:space="preserve"> </w:t>
      </w:r>
      <w:r w:rsidRPr="003F2E1D">
        <w:rPr>
          <w:lang w:val="en-GB"/>
        </w:rPr>
        <w:t>depression</w:t>
      </w:r>
    </w:p>
    <w:p w14:paraId="35856587" w14:textId="6ED2AD6D" w:rsidR="004F263B" w:rsidRPr="003F2E1D" w:rsidRDefault="003C0205" w:rsidP="00053F63">
      <w:pPr>
        <w:pStyle w:val="ListParagraph"/>
        <w:numPr>
          <w:ilvl w:val="0"/>
          <w:numId w:val="18"/>
        </w:numPr>
        <w:tabs>
          <w:tab w:val="clear" w:pos="567"/>
        </w:tabs>
        <w:spacing w:line="240" w:lineRule="auto"/>
        <w:ind w:right="-2"/>
        <w:rPr>
          <w:lang w:val="en-GB"/>
        </w:rPr>
      </w:pPr>
      <w:r w:rsidRPr="003F2E1D">
        <w:rPr>
          <w:lang w:val="en-GB"/>
        </w:rPr>
        <w:t>Rifampicin - used to treat tuberculosis and other</w:t>
      </w:r>
      <w:r w:rsidR="00A72C04" w:rsidRPr="003F2E1D">
        <w:rPr>
          <w:lang w:val="en-GB"/>
        </w:rPr>
        <w:t xml:space="preserve"> </w:t>
      </w:r>
      <w:proofErr w:type="gramStart"/>
      <w:r w:rsidRPr="003F2E1D">
        <w:rPr>
          <w:lang w:val="en-GB"/>
        </w:rPr>
        <w:t>infections</w:t>
      </w:r>
      <w:proofErr w:type="gramEnd"/>
    </w:p>
    <w:p w14:paraId="6BB6391F" w14:textId="77777777" w:rsidR="004F263B" w:rsidRPr="004F263B" w:rsidRDefault="004F263B" w:rsidP="009605C2">
      <w:pPr>
        <w:pStyle w:val="ListParagraph"/>
        <w:numPr>
          <w:ilvl w:val="0"/>
          <w:numId w:val="18"/>
        </w:numPr>
        <w:tabs>
          <w:tab w:val="clear" w:pos="567"/>
        </w:tabs>
        <w:spacing w:line="240" w:lineRule="auto"/>
        <w:ind w:right="-2"/>
        <w:rPr>
          <w:lang w:val="en-GB"/>
        </w:rPr>
      </w:pPr>
      <w:r w:rsidRPr="004F263B">
        <w:rPr>
          <w:lang w:val="en-GB"/>
        </w:rPr>
        <w:t>Gabapentin or pregabalin to treat epilepsy and pain due to nerve problems (neuropathic pain)</w:t>
      </w:r>
    </w:p>
    <w:p w14:paraId="7DF03C28" w14:textId="4BE50050" w:rsidR="003C0205" w:rsidRPr="003F2E1D" w:rsidRDefault="003C0205" w:rsidP="00053F63">
      <w:pPr>
        <w:pStyle w:val="ListParagraph"/>
        <w:numPr>
          <w:ilvl w:val="0"/>
          <w:numId w:val="18"/>
        </w:numPr>
        <w:tabs>
          <w:tab w:val="clear" w:pos="567"/>
        </w:tabs>
        <w:spacing w:line="240" w:lineRule="auto"/>
        <w:ind w:right="-2"/>
        <w:rPr>
          <w:lang w:val="en-GB"/>
        </w:rPr>
      </w:pPr>
      <w:r w:rsidRPr="003F2E1D">
        <w:rPr>
          <w:lang w:val="en-GB"/>
        </w:rPr>
        <w:t>Some medicines used to treat blood clots</w:t>
      </w:r>
      <w:r w:rsidR="00A72C04" w:rsidRPr="003F2E1D">
        <w:rPr>
          <w:lang w:val="en-GB"/>
        </w:rPr>
        <w:t xml:space="preserve"> </w:t>
      </w:r>
      <w:r w:rsidRPr="003F2E1D">
        <w:rPr>
          <w:lang w:val="en-GB"/>
        </w:rPr>
        <w:t>(</w:t>
      </w:r>
      <w:proofErr w:type="gramStart"/>
      <w:r w:rsidRPr="003F2E1D">
        <w:rPr>
          <w:lang w:val="en-GB"/>
        </w:rPr>
        <w:t>e.g.</w:t>
      </w:r>
      <w:proofErr w:type="gramEnd"/>
      <w:r w:rsidRPr="003F2E1D">
        <w:rPr>
          <w:lang w:val="en-GB"/>
        </w:rPr>
        <w:t xml:space="preserve"> clopidogrel, prasugrel, ticagrelor) may</w:t>
      </w:r>
      <w:r w:rsidR="00A72C04" w:rsidRPr="003F2E1D">
        <w:rPr>
          <w:lang w:val="en-GB"/>
        </w:rPr>
        <w:t xml:space="preserve"> </w:t>
      </w:r>
      <w:r w:rsidRPr="003F2E1D">
        <w:rPr>
          <w:lang w:val="en-GB"/>
        </w:rPr>
        <w:t>have delayed and decreased effect when taken</w:t>
      </w:r>
      <w:r w:rsidR="00A72C04" w:rsidRPr="003F2E1D">
        <w:rPr>
          <w:lang w:val="en-GB"/>
        </w:rPr>
        <w:t xml:space="preserve"> </w:t>
      </w:r>
      <w:r w:rsidRPr="003F2E1D">
        <w:rPr>
          <w:lang w:val="en-GB"/>
        </w:rPr>
        <w:t>together with ORAMORPH Concentrated</w:t>
      </w:r>
    </w:p>
    <w:p w14:paraId="468E6A85" w14:textId="77777777" w:rsidR="003C0205" w:rsidRPr="003F2E1D" w:rsidRDefault="003C0205" w:rsidP="003C0205">
      <w:pPr>
        <w:numPr>
          <w:ilvl w:val="12"/>
          <w:numId w:val="0"/>
        </w:numPr>
        <w:tabs>
          <w:tab w:val="clear" w:pos="567"/>
        </w:tabs>
        <w:spacing w:line="240" w:lineRule="auto"/>
        <w:ind w:right="-2"/>
        <w:rPr>
          <w:lang w:val="en-GB"/>
        </w:rPr>
      </w:pPr>
    </w:p>
    <w:p w14:paraId="779A23AC" w14:textId="31E8BC34" w:rsidR="009B6496" w:rsidRPr="003F2E1D" w:rsidRDefault="00A72C04" w:rsidP="00C119D8">
      <w:pPr>
        <w:keepNext/>
        <w:numPr>
          <w:ilvl w:val="12"/>
          <w:numId w:val="0"/>
        </w:numPr>
        <w:tabs>
          <w:tab w:val="clear" w:pos="567"/>
        </w:tabs>
        <w:spacing w:line="240" w:lineRule="auto"/>
        <w:ind w:right="-2"/>
        <w:rPr>
          <w:lang w:val="en-GB"/>
        </w:rPr>
      </w:pPr>
      <w:r w:rsidRPr="003F2E1D">
        <w:rPr>
          <w:b/>
          <w:lang w:val="en-GB"/>
        </w:rPr>
        <w:t xml:space="preserve">ORAMORPH Concentrated with </w:t>
      </w:r>
      <w:proofErr w:type="gramStart"/>
      <w:r w:rsidR="000B3E58">
        <w:rPr>
          <w:b/>
          <w:lang w:val="en-GB"/>
        </w:rPr>
        <w:t>alcohol</w:t>
      </w:r>
      <w:proofErr w:type="gramEnd"/>
      <w:r w:rsidRPr="003F2E1D">
        <w:rPr>
          <w:b/>
          <w:lang w:val="en-GB"/>
        </w:rPr>
        <w:t xml:space="preserve"> </w:t>
      </w:r>
    </w:p>
    <w:p w14:paraId="32A8945C" w14:textId="77777777" w:rsidR="00A72C04" w:rsidRPr="003F2E1D" w:rsidRDefault="00A72C04" w:rsidP="00C119D8">
      <w:pPr>
        <w:numPr>
          <w:ilvl w:val="12"/>
          <w:numId w:val="0"/>
        </w:numPr>
        <w:tabs>
          <w:tab w:val="clear" w:pos="567"/>
        </w:tabs>
        <w:spacing w:line="240" w:lineRule="auto"/>
        <w:ind w:right="-2"/>
        <w:rPr>
          <w:lang w:val="en-GB"/>
        </w:rPr>
      </w:pPr>
      <w:r w:rsidRPr="003F2E1D">
        <w:rPr>
          <w:lang w:val="en-GB"/>
        </w:rPr>
        <w:t>You should avoid alcohol whilst taking this medicine.</w:t>
      </w:r>
    </w:p>
    <w:p w14:paraId="0EC19096" w14:textId="77777777" w:rsidR="00A72C04" w:rsidRPr="003F2E1D" w:rsidRDefault="00A72C04" w:rsidP="00C119D8">
      <w:pPr>
        <w:numPr>
          <w:ilvl w:val="12"/>
          <w:numId w:val="0"/>
        </w:numPr>
        <w:tabs>
          <w:tab w:val="clear" w:pos="567"/>
        </w:tabs>
        <w:spacing w:line="240" w:lineRule="auto"/>
        <w:ind w:right="-2"/>
        <w:rPr>
          <w:lang w:val="en-GB"/>
        </w:rPr>
      </w:pPr>
    </w:p>
    <w:p w14:paraId="47282437" w14:textId="40E62B21" w:rsidR="009B6496" w:rsidRPr="003F2E1D" w:rsidRDefault="00A53FD1" w:rsidP="00C119D8">
      <w:pPr>
        <w:numPr>
          <w:ilvl w:val="12"/>
          <w:numId w:val="0"/>
        </w:numPr>
        <w:tabs>
          <w:tab w:val="clear" w:pos="567"/>
        </w:tabs>
        <w:spacing w:line="240" w:lineRule="auto"/>
        <w:ind w:right="-2"/>
        <w:outlineLvl w:val="0"/>
        <w:rPr>
          <w:b/>
          <w:lang w:val="en-GB"/>
        </w:rPr>
      </w:pPr>
      <w:r w:rsidRPr="003F2E1D">
        <w:rPr>
          <w:b/>
          <w:lang w:val="en-GB"/>
        </w:rPr>
        <w:t xml:space="preserve">Pregnancy and breast-feeding </w:t>
      </w:r>
    </w:p>
    <w:p w14:paraId="35CC1544" w14:textId="3FE2121E" w:rsidR="00A53FD1" w:rsidRPr="003F2E1D" w:rsidRDefault="00A53FD1" w:rsidP="00A53FD1">
      <w:pPr>
        <w:numPr>
          <w:ilvl w:val="12"/>
          <w:numId w:val="0"/>
        </w:numPr>
        <w:tabs>
          <w:tab w:val="clear" w:pos="567"/>
        </w:tabs>
        <w:spacing w:line="240" w:lineRule="auto"/>
        <w:rPr>
          <w:lang w:val="en-GB"/>
        </w:rPr>
      </w:pPr>
      <w:r w:rsidRPr="003F2E1D">
        <w:rPr>
          <w:lang w:val="en-GB"/>
        </w:rPr>
        <w:t>Do not take ORAMORPH Concentrated if you are pregnant or think you might be pregnant unless you have discussed this with your prescriber and the benefits of treatment are considered to outweigh the potential harm to the baby. If you use ORAMORPH Concentrated during pregnancy, your baby may become dependent and experience withdrawal symptoms after the birth which may need to be treated.</w:t>
      </w:r>
    </w:p>
    <w:p w14:paraId="720D216A" w14:textId="01CEB8A5" w:rsidR="00A53FD1" w:rsidRPr="003F2E1D" w:rsidRDefault="00A53FD1" w:rsidP="00A53FD1">
      <w:pPr>
        <w:numPr>
          <w:ilvl w:val="12"/>
          <w:numId w:val="0"/>
        </w:numPr>
        <w:tabs>
          <w:tab w:val="clear" w:pos="567"/>
        </w:tabs>
        <w:spacing w:line="240" w:lineRule="auto"/>
        <w:rPr>
          <w:lang w:val="en-GB"/>
        </w:rPr>
      </w:pPr>
      <w:r w:rsidRPr="003F2E1D">
        <w:rPr>
          <w:lang w:val="en-GB"/>
        </w:rPr>
        <w:t xml:space="preserve">Do not take ORAMORPH Concentrated while you are breast-feeding as morphine </w:t>
      </w:r>
      <w:proofErr w:type="spellStart"/>
      <w:r w:rsidRPr="003F2E1D">
        <w:rPr>
          <w:lang w:val="en-GB"/>
        </w:rPr>
        <w:t>sulfate</w:t>
      </w:r>
      <w:proofErr w:type="spellEnd"/>
      <w:r w:rsidRPr="003F2E1D">
        <w:rPr>
          <w:lang w:val="en-GB"/>
        </w:rPr>
        <w:t xml:space="preserve"> passes into</w:t>
      </w:r>
    </w:p>
    <w:p w14:paraId="31C88208" w14:textId="77777777" w:rsidR="00A53FD1" w:rsidRPr="003F2E1D" w:rsidRDefault="00A53FD1" w:rsidP="00A53FD1">
      <w:pPr>
        <w:numPr>
          <w:ilvl w:val="12"/>
          <w:numId w:val="0"/>
        </w:numPr>
        <w:tabs>
          <w:tab w:val="clear" w:pos="567"/>
        </w:tabs>
        <w:spacing w:line="240" w:lineRule="auto"/>
        <w:rPr>
          <w:lang w:val="en-GB"/>
        </w:rPr>
      </w:pPr>
      <w:r w:rsidRPr="003F2E1D">
        <w:rPr>
          <w:lang w:val="en-GB"/>
        </w:rPr>
        <w:t>breast milk and will affect your baby.</w:t>
      </w:r>
    </w:p>
    <w:p w14:paraId="1D2410B9" w14:textId="77777777" w:rsidR="00A53FD1" w:rsidRPr="003F2E1D" w:rsidRDefault="00A53FD1" w:rsidP="00A53FD1">
      <w:pPr>
        <w:numPr>
          <w:ilvl w:val="12"/>
          <w:numId w:val="0"/>
        </w:numPr>
        <w:tabs>
          <w:tab w:val="clear" w:pos="567"/>
        </w:tabs>
        <w:spacing w:line="240" w:lineRule="auto"/>
        <w:rPr>
          <w:lang w:val="en-GB"/>
        </w:rPr>
      </w:pPr>
    </w:p>
    <w:p w14:paraId="3C3D88C4" w14:textId="05BA0A0B" w:rsidR="00A53FD1" w:rsidRPr="003F2E1D" w:rsidRDefault="00A53FD1" w:rsidP="00A53FD1">
      <w:pPr>
        <w:numPr>
          <w:ilvl w:val="12"/>
          <w:numId w:val="0"/>
        </w:numPr>
        <w:tabs>
          <w:tab w:val="clear" w:pos="567"/>
        </w:tabs>
        <w:spacing w:line="240" w:lineRule="auto"/>
        <w:ind w:right="-2"/>
        <w:outlineLvl w:val="0"/>
        <w:rPr>
          <w:b/>
          <w:lang w:val="en-GB"/>
        </w:rPr>
      </w:pPr>
      <w:r w:rsidRPr="003F2E1D">
        <w:rPr>
          <w:b/>
          <w:lang w:val="en-GB"/>
        </w:rPr>
        <w:t xml:space="preserve">Operations and anaesthetics </w:t>
      </w:r>
    </w:p>
    <w:p w14:paraId="1E00D68D" w14:textId="4B4B4970" w:rsidR="00A53FD1" w:rsidRPr="003F2E1D" w:rsidRDefault="00A53FD1" w:rsidP="00A53FD1">
      <w:pPr>
        <w:numPr>
          <w:ilvl w:val="12"/>
          <w:numId w:val="0"/>
        </w:numPr>
        <w:tabs>
          <w:tab w:val="clear" w:pos="567"/>
        </w:tabs>
        <w:spacing w:line="240" w:lineRule="auto"/>
        <w:rPr>
          <w:lang w:val="en-GB"/>
        </w:rPr>
      </w:pPr>
      <w:r w:rsidRPr="003F2E1D">
        <w:rPr>
          <w:lang w:val="en-GB"/>
        </w:rPr>
        <w:t xml:space="preserve">Tell your doctor or pharmacist if you are due to have an operation or anaesthetic or if you have had an operation or an anaesthetic within the last 24 hours. </w:t>
      </w:r>
    </w:p>
    <w:p w14:paraId="522B133A" w14:textId="77777777" w:rsidR="00A53FD1" w:rsidRPr="003F2E1D" w:rsidRDefault="00A53FD1" w:rsidP="00A53FD1">
      <w:pPr>
        <w:numPr>
          <w:ilvl w:val="12"/>
          <w:numId w:val="0"/>
        </w:numPr>
        <w:tabs>
          <w:tab w:val="clear" w:pos="567"/>
        </w:tabs>
        <w:spacing w:line="240" w:lineRule="auto"/>
        <w:rPr>
          <w:lang w:val="en-GB"/>
        </w:rPr>
      </w:pPr>
    </w:p>
    <w:p w14:paraId="199A1B9B" w14:textId="34BB2DED" w:rsidR="00A53FD1" w:rsidRPr="003F2E1D" w:rsidRDefault="00A53FD1" w:rsidP="00C119D8">
      <w:pPr>
        <w:numPr>
          <w:ilvl w:val="12"/>
          <w:numId w:val="0"/>
        </w:numPr>
        <w:tabs>
          <w:tab w:val="clear" w:pos="567"/>
        </w:tabs>
        <w:spacing w:line="240" w:lineRule="auto"/>
        <w:ind w:right="-2"/>
        <w:outlineLvl w:val="0"/>
        <w:rPr>
          <w:b/>
          <w:lang w:val="en-GB"/>
        </w:rPr>
      </w:pPr>
      <w:r w:rsidRPr="003F2E1D">
        <w:rPr>
          <w:b/>
          <w:lang w:val="en-GB"/>
        </w:rPr>
        <w:t>Driving and using machines</w:t>
      </w:r>
    </w:p>
    <w:p w14:paraId="413064A5" w14:textId="116DDEE5" w:rsidR="00A53FD1" w:rsidRPr="003F2E1D" w:rsidRDefault="00A53FD1" w:rsidP="00A53FD1">
      <w:pPr>
        <w:numPr>
          <w:ilvl w:val="12"/>
          <w:numId w:val="0"/>
        </w:numPr>
        <w:tabs>
          <w:tab w:val="clear" w:pos="567"/>
        </w:tabs>
        <w:spacing w:line="240" w:lineRule="auto"/>
        <w:ind w:right="-2"/>
        <w:rPr>
          <w:lang w:val="en-GB"/>
        </w:rPr>
      </w:pPr>
      <w:r w:rsidRPr="003F2E1D">
        <w:rPr>
          <w:lang w:val="en-GB"/>
        </w:rPr>
        <w:t xml:space="preserve">You may feel drowsy while taking this medicine. If this happens, do not </w:t>
      </w:r>
      <w:proofErr w:type="gramStart"/>
      <w:r w:rsidRPr="003F2E1D">
        <w:rPr>
          <w:lang w:val="en-GB"/>
        </w:rPr>
        <w:t>drive</w:t>
      </w:r>
      <w:proofErr w:type="gramEnd"/>
      <w:r w:rsidRPr="003F2E1D">
        <w:rPr>
          <w:lang w:val="en-GB"/>
        </w:rPr>
        <w:t xml:space="preserve"> or use any tools or machines.</w:t>
      </w:r>
    </w:p>
    <w:p w14:paraId="7891E707" w14:textId="77777777" w:rsidR="00A53FD1" w:rsidRPr="003F2E1D" w:rsidRDefault="00A53FD1" w:rsidP="00A53FD1">
      <w:pPr>
        <w:numPr>
          <w:ilvl w:val="12"/>
          <w:numId w:val="0"/>
        </w:numPr>
        <w:tabs>
          <w:tab w:val="clear" w:pos="567"/>
        </w:tabs>
        <w:spacing w:line="240" w:lineRule="auto"/>
        <w:ind w:right="-2"/>
        <w:rPr>
          <w:lang w:val="en-GB"/>
        </w:rPr>
      </w:pPr>
      <w:r w:rsidRPr="003F2E1D">
        <w:rPr>
          <w:lang w:val="en-GB"/>
        </w:rPr>
        <w:t>Additional information for patients in the UK:</w:t>
      </w:r>
    </w:p>
    <w:p w14:paraId="3FFA0E00" w14:textId="65F05D4A" w:rsidR="00A53FD1" w:rsidRPr="003F2E1D" w:rsidRDefault="00A53FD1" w:rsidP="00A53FD1">
      <w:pPr>
        <w:numPr>
          <w:ilvl w:val="12"/>
          <w:numId w:val="0"/>
        </w:numPr>
        <w:tabs>
          <w:tab w:val="clear" w:pos="567"/>
        </w:tabs>
        <w:spacing w:line="240" w:lineRule="auto"/>
        <w:ind w:right="-2"/>
        <w:rPr>
          <w:lang w:val="en-GB"/>
        </w:rPr>
      </w:pPr>
      <w:r w:rsidRPr="003F2E1D">
        <w:rPr>
          <w:lang w:val="en-GB"/>
        </w:rPr>
        <w:t>The medicine can affect your ability to drive as it may make you sleepy or dizzy.</w:t>
      </w:r>
    </w:p>
    <w:p w14:paraId="4CCD9E00" w14:textId="77777777" w:rsidR="007D4CEF" w:rsidRPr="003F2E1D" w:rsidRDefault="00A53FD1" w:rsidP="007D4CEF">
      <w:pPr>
        <w:pStyle w:val="ListParagraph"/>
        <w:numPr>
          <w:ilvl w:val="0"/>
          <w:numId w:val="20"/>
        </w:numPr>
        <w:tabs>
          <w:tab w:val="clear" w:pos="567"/>
        </w:tabs>
        <w:spacing w:line="240" w:lineRule="auto"/>
        <w:ind w:right="-2"/>
        <w:rPr>
          <w:lang w:val="en-GB"/>
        </w:rPr>
      </w:pPr>
      <w:r w:rsidRPr="003F2E1D">
        <w:rPr>
          <w:lang w:val="en-GB"/>
        </w:rPr>
        <w:lastRenderedPageBreak/>
        <w:t>Do not drive while taking this medicine until you know how it affects you.</w:t>
      </w:r>
    </w:p>
    <w:p w14:paraId="5F4E469D" w14:textId="77777777" w:rsidR="007D4CEF" w:rsidRPr="003F2E1D" w:rsidRDefault="00A53FD1" w:rsidP="007D4CEF">
      <w:pPr>
        <w:pStyle w:val="ListParagraph"/>
        <w:numPr>
          <w:ilvl w:val="0"/>
          <w:numId w:val="20"/>
        </w:numPr>
        <w:tabs>
          <w:tab w:val="clear" w:pos="567"/>
        </w:tabs>
        <w:spacing w:line="240" w:lineRule="auto"/>
        <w:ind w:right="-2"/>
        <w:rPr>
          <w:lang w:val="en-GB"/>
        </w:rPr>
      </w:pPr>
      <w:r w:rsidRPr="003F2E1D">
        <w:rPr>
          <w:lang w:val="en-GB"/>
        </w:rPr>
        <w:t>It is an offence to drive if this medicine affects your ability to drive.</w:t>
      </w:r>
    </w:p>
    <w:p w14:paraId="0542013B" w14:textId="77777777" w:rsidR="007D4CEF" w:rsidRPr="003F2E1D" w:rsidRDefault="00A53FD1" w:rsidP="007D4CEF">
      <w:pPr>
        <w:pStyle w:val="ListParagraph"/>
        <w:numPr>
          <w:ilvl w:val="0"/>
          <w:numId w:val="20"/>
        </w:numPr>
        <w:tabs>
          <w:tab w:val="clear" w:pos="567"/>
        </w:tabs>
        <w:spacing w:line="240" w:lineRule="auto"/>
        <w:ind w:right="-2"/>
        <w:rPr>
          <w:lang w:val="en-GB"/>
        </w:rPr>
      </w:pPr>
      <w:r w:rsidRPr="003F2E1D">
        <w:rPr>
          <w:lang w:val="en-GB"/>
        </w:rPr>
        <w:t>However, you would not be committing an offence if:</w:t>
      </w:r>
    </w:p>
    <w:p w14:paraId="24077294" w14:textId="77777777" w:rsidR="007D4CEF" w:rsidRPr="003F2E1D" w:rsidRDefault="00A53FD1" w:rsidP="007D4CEF">
      <w:pPr>
        <w:pStyle w:val="ListParagraph"/>
        <w:numPr>
          <w:ilvl w:val="1"/>
          <w:numId w:val="20"/>
        </w:numPr>
        <w:tabs>
          <w:tab w:val="clear" w:pos="567"/>
        </w:tabs>
        <w:spacing w:line="240" w:lineRule="auto"/>
        <w:ind w:right="-2"/>
        <w:rPr>
          <w:lang w:val="en-GB"/>
        </w:rPr>
      </w:pPr>
      <w:r w:rsidRPr="003F2E1D">
        <w:rPr>
          <w:lang w:val="en-GB"/>
        </w:rPr>
        <w:t>The medicine has been prescribed to treat a medical or dental problem and</w:t>
      </w:r>
    </w:p>
    <w:p w14:paraId="49BB1E64" w14:textId="77777777" w:rsidR="007D4CEF" w:rsidRPr="003F2E1D" w:rsidRDefault="00A53FD1" w:rsidP="007D4CEF">
      <w:pPr>
        <w:pStyle w:val="ListParagraph"/>
        <w:numPr>
          <w:ilvl w:val="1"/>
          <w:numId w:val="20"/>
        </w:numPr>
        <w:tabs>
          <w:tab w:val="clear" w:pos="567"/>
        </w:tabs>
        <w:spacing w:line="240" w:lineRule="auto"/>
        <w:ind w:right="-2"/>
        <w:rPr>
          <w:lang w:val="en-GB"/>
        </w:rPr>
      </w:pPr>
      <w:r w:rsidRPr="003F2E1D">
        <w:rPr>
          <w:lang w:val="en-GB"/>
        </w:rPr>
        <w:t>You have taken it according to the instructions given by the prescriber or in the information provided with the medicine and</w:t>
      </w:r>
    </w:p>
    <w:p w14:paraId="08934B2F" w14:textId="770D0664" w:rsidR="00A53FD1" w:rsidRPr="003F2E1D" w:rsidRDefault="00A53FD1" w:rsidP="007D4CEF">
      <w:pPr>
        <w:pStyle w:val="ListParagraph"/>
        <w:numPr>
          <w:ilvl w:val="1"/>
          <w:numId w:val="20"/>
        </w:numPr>
        <w:tabs>
          <w:tab w:val="clear" w:pos="567"/>
        </w:tabs>
        <w:spacing w:line="240" w:lineRule="auto"/>
        <w:ind w:right="-2"/>
        <w:rPr>
          <w:lang w:val="en-GB"/>
        </w:rPr>
      </w:pPr>
      <w:r w:rsidRPr="003F2E1D">
        <w:rPr>
          <w:lang w:val="en-GB"/>
        </w:rPr>
        <w:t xml:space="preserve">It was not affecting your ability to drive </w:t>
      </w:r>
      <w:proofErr w:type="gramStart"/>
      <w:r w:rsidRPr="003F2E1D">
        <w:rPr>
          <w:lang w:val="en-GB"/>
        </w:rPr>
        <w:t>safely</w:t>
      </w:r>
      <w:proofErr w:type="gramEnd"/>
      <w:r w:rsidRPr="003F2E1D">
        <w:rPr>
          <w:lang w:val="en-GB"/>
        </w:rPr>
        <w:t xml:space="preserve"> </w:t>
      </w:r>
    </w:p>
    <w:p w14:paraId="3F2B88C9" w14:textId="749655B1" w:rsidR="009B6496" w:rsidRPr="003F2E1D" w:rsidRDefault="00A53FD1" w:rsidP="00A53FD1">
      <w:pPr>
        <w:numPr>
          <w:ilvl w:val="12"/>
          <w:numId w:val="0"/>
        </w:numPr>
        <w:tabs>
          <w:tab w:val="clear" w:pos="567"/>
        </w:tabs>
        <w:spacing w:line="240" w:lineRule="auto"/>
        <w:ind w:right="-2"/>
        <w:rPr>
          <w:lang w:val="en-GB"/>
        </w:rPr>
      </w:pPr>
      <w:r w:rsidRPr="003F2E1D">
        <w:rPr>
          <w:lang w:val="en-GB"/>
        </w:rPr>
        <w:t>Talk to your doctor or pharmacist if you are not sure whether it is safe for you to drive while taking this medicine.</w:t>
      </w:r>
    </w:p>
    <w:p w14:paraId="09E582E1" w14:textId="77777777" w:rsidR="00A53FD1" w:rsidRPr="003F2E1D" w:rsidRDefault="00A53FD1" w:rsidP="00C119D8">
      <w:pPr>
        <w:numPr>
          <w:ilvl w:val="12"/>
          <w:numId w:val="0"/>
        </w:numPr>
        <w:tabs>
          <w:tab w:val="clear" w:pos="567"/>
        </w:tabs>
        <w:spacing w:line="240" w:lineRule="auto"/>
        <w:ind w:right="-2"/>
        <w:rPr>
          <w:lang w:val="en-GB"/>
        </w:rPr>
      </w:pPr>
    </w:p>
    <w:p w14:paraId="042B5F4A" w14:textId="47ECCE97" w:rsidR="009B6496" w:rsidRPr="003F2E1D" w:rsidRDefault="000B3E58" w:rsidP="00C119D8">
      <w:pPr>
        <w:numPr>
          <w:ilvl w:val="12"/>
          <w:numId w:val="0"/>
        </w:numPr>
        <w:tabs>
          <w:tab w:val="clear" w:pos="567"/>
        </w:tabs>
        <w:spacing w:line="240" w:lineRule="auto"/>
        <w:ind w:right="-2"/>
        <w:outlineLvl w:val="0"/>
        <w:rPr>
          <w:b/>
          <w:lang w:val="en-GB"/>
        </w:rPr>
      </w:pPr>
      <w:r w:rsidRPr="000B3E58">
        <w:rPr>
          <w:b/>
          <w:lang w:val="en-GB"/>
        </w:rPr>
        <w:t xml:space="preserve">ORAMORPH Concentrated contains amaranth, sodium benzoate and </w:t>
      </w:r>
      <w:proofErr w:type="gramStart"/>
      <w:r w:rsidR="00E23221">
        <w:rPr>
          <w:b/>
          <w:lang w:val="en-GB"/>
        </w:rPr>
        <w:t>sodium</w:t>
      </w:r>
      <w:proofErr w:type="gramEnd"/>
    </w:p>
    <w:p w14:paraId="05B4795C" w14:textId="3198AD0F" w:rsidR="00B47C1B" w:rsidRPr="003F2E1D" w:rsidRDefault="00B47C1B" w:rsidP="00B47C1B">
      <w:pPr>
        <w:numPr>
          <w:ilvl w:val="12"/>
          <w:numId w:val="0"/>
        </w:numPr>
        <w:tabs>
          <w:tab w:val="clear" w:pos="567"/>
        </w:tabs>
        <w:spacing w:line="240" w:lineRule="auto"/>
        <w:ind w:right="-2"/>
        <w:rPr>
          <w:lang w:val="en-GB"/>
        </w:rPr>
      </w:pPr>
      <w:r w:rsidRPr="003F2E1D">
        <w:rPr>
          <w:lang w:val="en-GB"/>
        </w:rPr>
        <w:t xml:space="preserve">This medicine contains amaranth. This may cause allergic reactions including asthma. Allergy is </w:t>
      </w:r>
      <w:proofErr w:type="gramStart"/>
      <w:r w:rsidRPr="003F2E1D">
        <w:rPr>
          <w:lang w:val="en-GB"/>
        </w:rPr>
        <w:t>more</w:t>
      </w:r>
      <w:proofErr w:type="gramEnd"/>
    </w:p>
    <w:p w14:paraId="28C29309" w14:textId="77777777" w:rsidR="000B3E58" w:rsidRDefault="00B47C1B" w:rsidP="00B47C1B">
      <w:pPr>
        <w:numPr>
          <w:ilvl w:val="12"/>
          <w:numId w:val="0"/>
        </w:numPr>
        <w:tabs>
          <w:tab w:val="clear" w:pos="567"/>
        </w:tabs>
        <w:spacing w:line="240" w:lineRule="auto"/>
        <w:ind w:right="-2"/>
        <w:rPr>
          <w:lang w:val="en-GB"/>
        </w:rPr>
      </w:pPr>
      <w:r w:rsidRPr="003F2E1D">
        <w:rPr>
          <w:lang w:val="en-GB"/>
        </w:rPr>
        <w:t xml:space="preserve">common in people who are allergic to aspirin. </w:t>
      </w:r>
    </w:p>
    <w:p w14:paraId="0D1A423F" w14:textId="77777777" w:rsidR="00C33154" w:rsidRDefault="00C33154" w:rsidP="00B47C1B">
      <w:pPr>
        <w:numPr>
          <w:ilvl w:val="12"/>
          <w:numId w:val="0"/>
        </w:numPr>
        <w:tabs>
          <w:tab w:val="clear" w:pos="567"/>
        </w:tabs>
        <w:spacing w:line="240" w:lineRule="auto"/>
        <w:ind w:right="-2"/>
        <w:rPr>
          <w:lang w:val="en-GB"/>
        </w:rPr>
      </w:pPr>
    </w:p>
    <w:p w14:paraId="566B0F5A" w14:textId="38F41C4E" w:rsidR="000B3E58" w:rsidRDefault="00B47C1B" w:rsidP="00B47C1B">
      <w:pPr>
        <w:numPr>
          <w:ilvl w:val="12"/>
          <w:numId w:val="0"/>
        </w:numPr>
        <w:tabs>
          <w:tab w:val="clear" w:pos="567"/>
        </w:tabs>
        <w:spacing w:line="240" w:lineRule="auto"/>
        <w:ind w:right="-2"/>
        <w:rPr>
          <w:lang w:val="en-GB"/>
        </w:rPr>
      </w:pPr>
      <w:r w:rsidRPr="003F2E1D">
        <w:rPr>
          <w:lang w:val="en-GB"/>
        </w:rPr>
        <w:t>This medicine also contains 1 mg sodium benzoate (E211) in each 1 ml.</w:t>
      </w:r>
    </w:p>
    <w:p w14:paraId="2EBE016B" w14:textId="77777777" w:rsidR="00C33154" w:rsidRDefault="00C33154" w:rsidP="00B47C1B">
      <w:pPr>
        <w:numPr>
          <w:ilvl w:val="12"/>
          <w:numId w:val="0"/>
        </w:numPr>
        <w:tabs>
          <w:tab w:val="clear" w:pos="567"/>
        </w:tabs>
        <w:spacing w:line="240" w:lineRule="auto"/>
        <w:ind w:right="-2"/>
        <w:rPr>
          <w:lang w:val="en-GB"/>
        </w:rPr>
      </w:pPr>
    </w:p>
    <w:p w14:paraId="0EF34C50" w14:textId="02D7E021" w:rsidR="009B6496" w:rsidRPr="003F2E1D" w:rsidRDefault="00B47C1B" w:rsidP="00B47C1B">
      <w:pPr>
        <w:numPr>
          <w:ilvl w:val="12"/>
          <w:numId w:val="0"/>
        </w:numPr>
        <w:tabs>
          <w:tab w:val="clear" w:pos="567"/>
        </w:tabs>
        <w:spacing w:line="240" w:lineRule="auto"/>
        <w:ind w:right="-2"/>
        <w:rPr>
          <w:lang w:val="en-GB"/>
        </w:rPr>
      </w:pPr>
      <w:r w:rsidRPr="005C5CC7">
        <w:rPr>
          <w:lang w:val="en-GB"/>
        </w:rPr>
        <w:t xml:space="preserve">This medicine contains less than 1 mmol sodium (23 mg) per 1 ml, </w:t>
      </w:r>
      <w:proofErr w:type="gramStart"/>
      <w:r w:rsidRPr="005C5CC7">
        <w:rPr>
          <w:lang w:val="en-GB"/>
        </w:rPr>
        <w:t>that is to say essentially</w:t>
      </w:r>
      <w:proofErr w:type="gramEnd"/>
      <w:r w:rsidRPr="005C5CC7">
        <w:rPr>
          <w:lang w:val="en-GB"/>
        </w:rPr>
        <w:t xml:space="preserve"> ‘sodium-free’.</w:t>
      </w:r>
    </w:p>
    <w:p w14:paraId="26C355E8" w14:textId="77777777" w:rsidR="009B6496" w:rsidRDefault="009B6496" w:rsidP="00C119D8">
      <w:pPr>
        <w:numPr>
          <w:ilvl w:val="12"/>
          <w:numId w:val="0"/>
        </w:numPr>
        <w:tabs>
          <w:tab w:val="clear" w:pos="567"/>
        </w:tabs>
        <w:spacing w:line="240" w:lineRule="auto"/>
        <w:ind w:right="-2"/>
        <w:rPr>
          <w:lang w:val="en-GB"/>
        </w:rPr>
      </w:pPr>
    </w:p>
    <w:p w14:paraId="7FCD5E06" w14:textId="77777777" w:rsidR="007C7495" w:rsidRPr="003F2E1D" w:rsidRDefault="007C7495" w:rsidP="00C119D8">
      <w:pPr>
        <w:numPr>
          <w:ilvl w:val="12"/>
          <w:numId w:val="0"/>
        </w:numPr>
        <w:tabs>
          <w:tab w:val="clear" w:pos="567"/>
        </w:tabs>
        <w:spacing w:line="240" w:lineRule="auto"/>
        <w:ind w:right="-2"/>
        <w:rPr>
          <w:lang w:val="en-GB"/>
        </w:rPr>
      </w:pPr>
    </w:p>
    <w:p w14:paraId="2EC36BA4" w14:textId="07EEA672" w:rsidR="009B6496" w:rsidRPr="003F2E1D" w:rsidRDefault="001B2117" w:rsidP="00C9159B">
      <w:pPr>
        <w:keepNext/>
        <w:numPr>
          <w:ilvl w:val="0"/>
          <w:numId w:val="10"/>
        </w:numPr>
        <w:spacing w:line="240" w:lineRule="auto"/>
        <w:ind w:left="567" w:right="-2"/>
        <w:rPr>
          <w:b/>
          <w:lang w:val="en-GB"/>
        </w:rPr>
      </w:pPr>
      <w:r w:rsidRPr="003F2E1D">
        <w:rPr>
          <w:b/>
          <w:lang w:val="en-GB"/>
        </w:rPr>
        <w:t>H</w:t>
      </w:r>
      <w:r w:rsidR="002B2506">
        <w:rPr>
          <w:b/>
          <w:lang w:val="en-GB"/>
        </w:rPr>
        <w:t>ow to take Oramorph Concentrated Oral Solution</w:t>
      </w:r>
    </w:p>
    <w:p w14:paraId="745735FB" w14:textId="77777777" w:rsidR="001B2117" w:rsidRPr="003F2E1D" w:rsidRDefault="001B2117" w:rsidP="00C119D8">
      <w:pPr>
        <w:numPr>
          <w:ilvl w:val="12"/>
          <w:numId w:val="0"/>
        </w:numPr>
        <w:tabs>
          <w:tab w:val="clear" w:pos="567"/>
        </w:tabs>
        <w:spacing w:line="240" w:lineRule="auto"/>
        <w:ind w:right="-2"/>
        <w:rPr>
          <w:lang w:val="en-GB"/>
        </w:rPr>
      </w:pPr>
    </w:p>
    <w:p w14:paraId="119718C6" w14:textId="2390F22B" w:rsidR="004E6500" w:rsidRDefault="001B2117" w:rsidP="001B2117">
      <w:pPr>
        <w:numPr>
          <w:ilvl w:val="12"/>
          <w:numId w:val="0"/>
        </w:numPr>
        <w:tabs>
          <w:tab w:val="clear" w:pos="567"/>
        </w:tabs>
        <w:spacing w:line="240" w:lineRule="auto"/>
        <w:ind w:right="-2"/>
        <w:rPr>
          <w:lang w:val="en-GB"/>
        </w:rPr>
      </w:pPr>
      <w:r w:rsidRPr="003F2E1D">
        <w:rPr>
          <w:lang w:val="en-GB"/>
        </w:rPr>
        <w:t xml:space="preserve">Always take this medicine exactly as your doctor has told you. </w:t>
      </w:r>
      <w:r w:rsidR="000B3E58">
        <w:rPr>
          <w:lang w:val="en-GB"/>
        </w:rPr>
        <w:t>C</w:t>
      </w:r>
      <w:r w:rsidRPr="003F2E1D">
        <w:rPr>
          <w:lang w:val="en-GB"/>
        </w:rPr>
        <w:t>heck with your doctor</w:t>
      </w:r>
      <w:r w:rsidR="000B3E58">
        <w:rPr>
          <w:lang w:val="en-GB"/>
        </w:rPr>
        <w:t xml:space="preserve"> </w:t>
      </w:r>
      <w:r w:rsidRPr="003F2E1D">
        <w:rPr>
          <w:lang w:val="en-GB"/>
        </w:rPr>
        <w:t xml:space="preserve">or pharmacist if you are not sure. </w:t>
      </w:r>
    </w:p>
    <w:p w14:paraId="0EB5C97E" w14:textId="77777777" w:rsidR="004E6500" w:rsidRDefault="004E6500" w:rsidP="001B2117">
      <w:pPr>
        <w:numPr>
          <w:ilvl w:val="12"/>
          <w:numId w:val="0"/>
        </w:numPr>
        <w:tabs>
          <w:tab w:val="clear" w:pos="567"/>
        </w:tabs>
        <w:spacing w:line="240" w:lineRule="auto"/>
        <w:ind w:right="-2"/>
        <w:rPr>
          <w:lang w:val="en-GB"/>
        </w:rPr>
      </w:pPr>
    </w:p>
    <w:p w14:paraId="35EAC83E" w14:textId="49B278F2" w:rsidR="004E6500" w:rsidRPr="003F2E1D" w:rsidRDefault="004E6500" w:rsidP="001B2117">
      <w:pPr>
        <w:numPr>
          <w:ilvl w:val="12"/>
          <w:numId w:val="0"/>
        </w:numPr>
        <w:tabs>
          <w:tab w:val="clear" w:pos="567"/>
        </w:tabs>
        <w:spacing w:line="240" w:lineRule="auto"/>
        <w:ind w:right="-2"/>
        <w:rPr>
          <w:lang w:val="en-GB"/>
        </w:rPr>
      </w:pPr>
      <w:r w:rsidRPr="004E6500">
        <w:rPr>
          <w:lang w:val="en-GB"/>
        </w:rPr>
        <w:t xml:space="preserve">Before starting treatment and regularly during treatment, your doctor will discuss with you </w:t>
      </w:r>
      <w:proofErr w:type="gramStart"/>
      <w:r w:rsidRPr="004E6500">
        <w:rPr>
          <w:lang w:val="en-GB"/>
        </w:rPr>
        <w:t>what</w:t>
      </w:r>
      <w:proofErr w:type="gramEnd"/>
      <w:r w:rsidRPr="004E6500">
        <w:rPr>
          <w:lang w:val="en-GB"/>
        </w:rPr>
        <w:t xml:space="preserve"> you may expect from using ORAMORPH Concentrated, when and how long you need to take it, when to contact your doctor, and when you need to stop it (see also, If you stop taking ORAMORPH Concentrated, in this section).</w:t>
      </w:r>
    </w:p>
    <w:p w14:paraId="199513A6" w14:textId="77777777" w:rsidR="001B2117" w:rsidRPr="003F2E1D" w:rsidRDefault="001B2117" w:rsidP="00C119D8">
      <w:pPr>
        <w:numPr>
          <w:ilvl w:val="12"/>
          <w:numId w:val="0"/>
        </w:numPr>
        <w:tabs>
          <w:tab w:val="clear" w:pos="567"/>
        </w:tabs>
        <w:spacing w:line="240" w:lineRule="auto"/>
        <w:ind w:right="-2"/>
        <w:rPr>
          <w:lang w:val="en-GB"/>
        </w:rPr>
      </w:pPr>
    </w:p>
    <w:p w14:paraId="15A882AA" w14:textId="63645A40" w:rsidR="001B2117" w:rsidRPr="00C119D8" w:rsidRDefault="001B2117" w:rsidP="001B2117">
      <w:pPr>
        <w:autoSpaceDE w:val="0"/>
        <w:autoSpaceDN w:val="0"/>
        <w:adjustRightInd w:val="0"/>
        <w:spacing w:line="240" w:lineRule="auto"/>
        <w:rPr>
          <w:b/>
        </w:rPr>
      </w:pPr>
      <w:r>
        <w:rPr>
          <w:b/>
        </w:rPr>
        <w:t>Taking this medicine</w:t>
      </w:r>
    </w:p>
    <w:p w14:paraId="58FFD54F" w14:textId="45CEA839" w:rsidR="00E735EF" w:rsidRPr="003F2E1D" w:rsidRDefault="00E735EF" w:rsidP="00E735EF">
      <w:pPr>
        <w:pStyle w:val="ListParagraph"/>
        <w:numPr>
          <w:ilvl w:val="0"/>
          <w:numId w:val="21"/>
        </w:numPr>
        <w:tabs>
          <w:tab w:val="clear" w:pos="567"/>
        </w:tabs>
        <w:spacing w:line="240" w:lineRule="auto"/>
        <w:ind w:right="-2"/>
        <w:rPr>
          <w:lang w:val="en-GB"/>
        </w:rPr>
      </w:pPr>
      <w:r w:rsidRPr="003F2E1D">
        <w:rPr>
          <w:lang w:val="en-GB"/>
        </w:rPr>
        <w:t xml:space="preserve">Take this medicine by mouth </w:t>
      </w:r>
      <w:proofErr w:type="gramStart"/>
      <w:r w:rsidRPr="003F2E1D">
        <w:rPr>
          <w:lang w:val="en-GB"/>
        </w:rPr>
        <w:t>only</w:t>
      </w:r>
      <w:proofErr w:type="gramEnd"/>
    </w:p>
    <w:p w14:paraId="4DF057E9" w14:textId="1FCB1AB0" w:rsidR="00E735EF" w:rsidRPr="003F2E1D" w:rsidRDefault="00E735EF" w:rsidP="00E735EF">
      <w:pPr>
        <w:pStyle w:val="ListParagraph"/>
        <w:numPr>
          <w:ilvl w:val="0"/>
          <w:numId w:val="21"/>
        </w:numPr>
        <w:tabs>
          <w:tab w:val="clear" w:pos="567"/>
        </w:tabs>
        <w:spacing w:line="240" w:lineRule="auto"/>
        <w:ind w:right="-2"/>
        <w:rPr>
          <w:lang w:val="en-GB"/>
        </w:rPr>
      </w:pPr>
      <w:r w:rsidRPr="003F2E1D">
        <w:rPr>
          <w:lang w:val="en-GB"/>
        </w:rPr>
        <w:t xml:space="preserve">Measure the exact dose using the supplied dosing syringe and </w:t>
      </w:r>
      <w:proofErr w:type="gramStart"/>
      <w:r w:rsidRPr="003F2E1D">
        <w:rPr>
          <w:lang w:val="en-GB"/>
        </w:rPr>
        <w:t>adaptor</w:t>
      </w:r>
      <w:proofErr w:type="gramEnd"/>
    </w:p>
    <w:p w14:paraId="17003C49" w14:textId="22BDD852" w:rsidR="00E735EF" w:rsidRDefault="00E735EF" w:rsidP="00E735EF">
      <w:pPr>
        <w:pStyle w:val="ListParagraph"/>
        <w:numPr>
          <w:ilvl w:val="0"/>
          <w:numId w:val="21"/>
        </w:numPr>
        <w:tabs>
          <w:tab w:val="clear" w:pos="567"/>
        </w:tabs>
        <w:spacing w:line="240" w:lineRule="auto"/>
        <w:ind w:right="-2"/>
      </w:pPr>
      <w:r w:rsidRPr="003F2E1D">
        <w:rPr>
          <w:lang w:val="en-GB"/>
        </w:rPr>
        <w:t xml:space="preserve">Open the bottle and put the adaptor onto the top of the open bottle neck by pressing. </w:t>
      </w:r>
      <w:r>
        <w:t>Make sure it is fixed well in place</w:t>
      </w:r>
    </w:p>
    <w:p w14:paraId="12541F58" w14:textId="131D7311" w:rsidR="00E735EF" w:rsidRPr="003F2E1D" w:rsidRDefault="00E735EF" w:rsidP="00E735EF">
      <w:pPr>
        <w:pStyle w:val="ListParagraph"/>
        <w:numPr>
          <w:ilvl w:val="0"/>
          <w:numId w:val="21"/>
        </w:numPr>
        <w:tabs>
          <w:tab w:val="clear" w:pos="567"/>
        </w:tabs>
        <w:spacing w:line="240" w:lineRule="auto"/>
        <w:ind w:right="-2"/>
        <w:rPr>
          <w:lang w:val="en-GB"/>
        </w:rPr>
      </w:pPr>
      <w:r w:rsidRPr="003F2E1D">
        <w:rPr>
          <w:lang w:val="en-GB"/>
        </w:rPr>
        <w:t>Insert the syringe into the adaptor opening. Make sure the syringe is tightly inserted. Turn the bottle upside down and draw out the required amount of ORAMORPH Concentrated</w:t>
      </w:r>
    </w:p>
    <w:p w14:paraId="56542400" w14:textId="24AD6EEB" w:rsidR="00E735EF" w:rsidRPr="003F2E1D" w:rsidRDefault="00E735EF" w:rsidP="00E735EF">
      <w:pPr>
        <w:pStyle w:val="ListParagraph"/>
        <w:numPr>
          <w:ilvl w:val="0"/>
          <w:numId w:val="21"/>
        </w:numPr>
        <w:tabs>
          <w:tab w:val="clear" w:pos="567"/>
        </w:tabs>
        <w:spacing w:line="240" w:lineRule="auto"/>
        <w:ind w:right="-2"/>
        <w:rPr>
          <w:lang w:val="en-GB"/>
        </w:rPr>
      </w:pPr>
      <w:r w:rsidRPr="003F2E1D">
        <w:rPr>
          <w:lang w:val="en-GB"/>
        </w:rPr>
        <w:t>You may prefer to add your dose to a soft drink. If you do this, it should be swallowed immediately after mixing</w:t>
      </w:r>
      <w:r w:rsidR="008E7BD1">
        <w:rPr>
          <w:lang w:val="en-GB"/>
        </w:rPr>
        <w:t xml:space="preserve">. </w:t>
      </w:r>
      <w:r w:rsidR="008E7BD1" w:rsidRPr="008E7BD1">
        <w:rPr>
          <w:lang w:val="en-GB"/>
        </w:rPr>
        <w:t>Do not leave unattended.</w:t>
      </w:r>
    </w:p>
    <w:p w14:paraId="3D05B7F8" w14:textId="77777777" w:rsidR="00E735EF" w:rsidRPr="003F2E1D" w:rsidRDefault="00E735EF" w:rsidP="00E735EF">
      <w:pPr>
        <w:pStyle w:val="ListParagraph"/>
        <w:tabs>
          <w:tab w:val="clear" w:pos="567"/>
        </w:tabs>
        <w:spacing w:line="240" w:lineRule="auto"/>
        <w:ind w:right="-2"/>
        <w:rPr>
          <w:lang w:val="en-GB"/>
        </w:rPr>
      </w:pPr>
    </w:p>
    <w:p w14:paraId="18FA2B0F" w14:textId="2E757ED1" w:rsidR="00E735EF" w:rsidRPr="003F2E1D" w:rsidRDefault="00E735EF" w:rsidP="00E735EF">
      <w:pPr>
        <w:numPr>
          <w:ilvl w:val="12"/>
          <w:numId w:val="0"/>
        </w:numPr>
        <w:tabs>
          <w:tab w:val="clear" w:pos="567"/>
        </w:tabs>
        <w:spacing w:line="240" w:lineRule="auto"/>
        <w:ind w:right="-2"/>
        <w:rPr>
          <w:lang w:val="en-GB"/>
        </w:rPr>
      </w:pPr>
      <w:r w:rsidRPr="003F2E1D">
        <w:rPr>
          <w:lang w:val="en-GB"/>
        </w:rPr>
        <w:t xml:space="preserve">The plastic adaptor should remain in the bottle after first use. The bottle cap should be </w:t>
      </w:r>
      <w:proofErr w:type="gramStart"/>
      <w:r w:rsidRPr="003F2E1D">
        <w:rPr>
          <w:lang w:val="en-GB"/>
        </w:rPr>
        <w:t>replaced</w:t>
      </w:r>
      <w:proofErr w:type="gramEnd"/>
    </w:p>
    <w:p w14:paraId="50528CD4" w14:textId="77777777" w:rsidR="00E735EF" w:rsidRPr="003F2E1D" w:rsidRDefault="00E735EF" w:rsidP="00E735EF">
      <w:pPr>
        <w:numPr>
          <w:ilvl w:val="12"/>
          <w:numId w:val="0"/>
        </w:numPr>
        <w:tabs>
          <w:tab w:val="clear" w:pos="567"/>
        </w:tabs>
        <w:spacing w:line="240" w:lineRule="auto"/>
        <w:ind w:right="-2"/>
        <w:rPr>
          <w:lang w:val="en-GB"/>
        </w:rPr>
      </w:pPr>
      <w:r w:rsidRPr="003F2E1D">
        <w:rPr>
          <w:lang w:val="en-GB"/>
        </w:rPr>
        <w:t>after use.</w:t>
      </w:r>
    </w:p>
    <w:p w14:paraId="1509159E" w14:textId="77777777" w:rsidR="00E735EF" w:rsidRPr="003F2E1D" w:rsidRDefault="00E735EF" w:rsidP="00E735EF">
      <w:pPr>
        <w:numPr>
          <w:ilvl w:val="12"/>
          <w:numId w:val="0"/>
        </w:numPr>
        <w:tabs>
          <w:tab w:val="clear" w:pos="567"/>
        </w:tabs>
        <w:spacing w:line="240" w:lineRule="auto"/>
        <w:ind w:right="-2"/>
        <w:rPr>
          <w:lang w:val="en-GB"/>
        </w:rPr>
      </w:pPr>
    </w:p>
    <w:p w14:paraId="1283F865" w14:textId="426AC30C" w:rsidR="00E735EF" w:rsidRPr="003F2E1D" w:rsidRDefault="00E735EF" w:rsidP="00E735EF">
      <w:pPr>
        <w:numPr>
          <w:ilvl w:val="12"/>
          <w:numId w:val="0"/>
        </w:numPr>
        <w:tabs>
          <w:tab w:val="clear" w:pos="567"/>
        </w:tabs>
        <w:spacing w:line="240" w:lineRule="auto"/>
        <w:ind w:right="-2"/>
        <w:rPr>
          <w:lang w:val="en-GB"/>
        </w:rPr>
      </w:pPr>
      <w:r w:rsidRPr="003F2E1D">
        <w:rPr>
          <w:lang w:val="en-GB"/>
        </w:rPr>
        <w:t>Do not drink directly from the bottle as this may result in you taking the incorrect dose (too little</w:t>
      </w:r>
    </w:p>
    <w:p w14:paraId="6BDCEF70" w14:textId="77777777" w:rsidR="00E735EF" w:rsidRPr="003F2E1D" w:rsidRDefault="00E735EF" w:rsidP="00E735EF">
      <w:pPr>
        <w:numPr>
          <w:ilvl w:val="12"/>
          <w:numId w:val="0"/>
        </w:numPr>
        <w:tabs>
          <w:tab w:val="clear" w:pos="567"/>
        </w:tabs>
        <w:spacing w:line="240" w:lineRule="auto"/>
        <w:ind w:right="-2"/>
        <w:rPr>
          <w:lang w:val="en-GB"/>
        </w:rPr>
      </w:pPr>
      <w:r w:rsidRPr="003F2E1D">
        <w:rPr>
          <w:lang w:val="en-GB"/>
        </w:rPr>
        <w:t>or too much).</w:t>
      </w:r>
    </w:p>
    <w:p w14:paraId="43082BDF" w14:textId="77777777" w:rsidR="00E735EF" w:rsidRPr="003F2E1D" w:rsidRDefault="00E735EF" w:rsidP="00E735EF">
      <w:pPr>
        <w:numPr>
          <w:ilvl w:val="12"/>
          <w:numId w:val="0"/>
        </w:numPr>
        <w:tabs>
          <w:tab w:val="clear" w:pos="567"/>
        </w:tabs>
        <w:spacing w:line="240" w:lineRule="auto"/>
        <w:ind w:right="-2"/>
        <w:rPr>
          <w:lang w:val="en-GB"/>
        </w:rPr>
      </w:pPr>
    </w:p>
    <w:p w14:paraId="7DE353D9" w14:textId="127E4C10" w:rsidR="00E735EF" w:rsidRPr="003F2E1D" w:rsidRDefault="00E735EF" w:rsidP="00E735EF">
      <w:pPr>
        <w:numPr>
          <w:ilvl w:val="12"/>
          <w:numId w:val="0"/>
        </w:numPr>
        <w:tabs>
          <w:tab w:val="clear" w:pos="567"/>
        </w:tabs>
        <w:spacing w:line="240" w:lineRule="auto"/>
        <w:ind w:right="-2"/>
        <w:rPr>
          <w:lang w:val="en-GB"/>
        </w:rPr>
      </w:pPr>
      <w:r w:rsidRPr="003F2E1D">
        <w:rPr>
          <w:lang w:val="en-GB"/>
        </w:rPr>
        <w:t xml:space="preserve">Taking too much may result in an overdose with potential for serious consequences </w:t>
      </w:r>
      <w:proofErr w:type="gramStart"/>
      <w:r w:rsidRPr="003F2E1D">
        <w:rPr>
          <w:lang w:val="en-GB"/>
        </w:rPr>
        <w:t>including</w:t>
      </w:r>
      <w:proofErr w:type="gramEnd"/>
    </w:p>
    <w:p w14:paraId="5EF5DBEC" w14:textId="1514ADC3" w:rsidR="001B2117" w:rsidRPr="003F2E1D" w:rsidRDefault="00E735EF" w:rsidP="00E735EF">
      <w:pPr>
        <w:numPr>
          <w:ilvl w:val="12"/>
          <w:numId w:val="0"/>
        </w:numPr>
        <w:tabs>
          <w:tab w:val="clear" w:pos="567"/>
        </w:tabs>
        <w:spacing w:line="240" w:lineRule="auto"/>
        <w:ind w:right="-2"/>
        <w:rPr>
          <w:lang w:val="en-GB"/>
        </w:rPr>
      </w:pPr>
      <w:r w:rsidRPr="003F2E1D">
        <w:rPr>
          <w:lang w:val="en-GB"/>
        </w:rPr>
        <w:t>unconsciousness and even death.</w:t>
      </w:r>
    </w:p>
    <w:p w14:paraId="1A356AD4" w14:textId="77777777" w:rsidR="001B2117" w:rsidRPr="003F2E1D" w:rsidRDefault="001B2117" w:rsidP="00C119D8">
      <w:pPr>
        <w:numPr>
          <w:ilvl w:val="12"/>
          <w:numId w:val="0"/>
        </w:numPr>
        <w:tabs>
          <w:tab w:val="clear" w:pos="567"/>
        </w:tabs>
        <w:spacing w:line="240" w:lineRule="auto"/>
        <w:ind w:right="-2"/>
        <w:rPr>
          <w:lang w:val="en-GB"/>
        </w:rPr>
      </w:pPr>
    </w:p>
    <w:p w14:paraId="6A6F060D" w14:textId="7246DB5F" w:rsidR="00601F43" w:rsidRPr="003F2E1D" w:rsidRDefault="00601F43" w:rsidP="00601F43">
      <w:pPr>
        <w:autoSpaceDE w:val="0"/>
        <w:autoSpaceDN w:val="0"/>
        <w:adjustRightInd w:val="0"/>
        <w:spacing w:line="240" w:lineRule="auto"/>
        <w:rPr>
          <w:b/>
          <w:lang w:val="en-GB"/>
        </w:rPr>
      </w:pPr>
      <w:r w:rsidRPr="003F2E1D">
        <w:rPr>
          <w:b/>
          <w:lang w:val="en-GB"/>
        </w:rPr>
        <w:t xml:space="preserve">How much to </w:t>
      </w:r>
      <w:proofErr w:type="gramStart"/>
      <w:r w:rsidRPr="003F2E1D">
        <w:rPr>
          <w:b/>
          <w:lang w:val="en-GB"/>
        </w:rPr>
        <w:t>take</w:t>
      </w:r>
      <w:proofErr w:type="gramEnd"/>
    </w:p>
    <w:p w14:paraId="64CED0BE" w14:textId="32195819" w:rsidR="00601F43" w:rsidRPr="003F2E1D" w:rsidRDefault="00601F43" w:rsidP="00601F43">
      <w:pPr>
        <w:tabs>
          <w:tab w:val="clear" w:pos="567"/>
        </w:tabs>
        <w:spacing w:line="240" w:lineRule="auto"/>
        <w:ind w:right="-2"/>
        <w:rPr>
          <w:lang w:val="en-GB"/>
        </w:rPr>
      </w:pPr>
      <w:r w:rsidRPr="003F2E1D">
        <w:rPr>
          <w:lang w:val="en-GB"/>
        </w:rPr>
        <w:t>Your doctor will decide the amount of medicine to give you.</w:t>
      </w:r>
    </w:p>
    <w:p w14:paraId="4670F483" w14:textId="77777777" w:rsidR="008E2153" w:rsidRPr="003F2E1D" w:rsidRDefault="008E2153" w:rsidP="00601F43">
      <w:pPr>
        <w:tabs>
          <w:tab w:val="clear" w:pos="567"/>
        </w:tabs>
        <w:spacing w:line="240" w:lineRule="auto"/>
        <w:ind w:right="-2"/>
        <w:rPr>
          <w:lang w:val="en-GB"/>
        </w:rPr>
      </w:pPr>
    </w:p>
    <w:p w14:paraId="6D2AF72A" w14:textId="6361283E" w:rsidR="00601F43" w:rsidRPr="003F2E1D" w:rsidRDefault="000B3E58" w:rsidP="00601F43">
      <w:pPr>
        <w:tabs>
          <w:tab w:val="clear" w:pos="567"/>
        </w:tabs>
        <w:spacing w:line="240" w:lineRule="auto"/>
        <w:ind w:right="-2"/>
        <w:rPr>
          <w:b/>
          <w:bCs/>
          <w:lang w:val="en-GB"/>
        </w:rPr>
      </w:pPr>
      <w:r>
        <w:rPr>
          <w:b/>
          <w:bCs/>
          <w:lang w:val="en-GB"/>
        </w:rPr>
        <w:t xml:space="preserve">Use in </w:t>
      </w:r>
      <w:proofErr w:type="gramStart"/>
      <w:r>
        <w:rPr>
          <w:b/>
          <w:bCs/>
          <w:lang w:val="en-GB"/>
        </w:rPr>
        <w:t>a</w:t>
      </w:r>
      <w:r w:rsidR="00601F43" w:rsidRPr="003F2E1D">
        <w:rPr>
          <w:b/>
          <w:bCs/>
          <w:lang w:val="en-GB"/>
        </w:rPr>
        <w:t>dults</w:t>
      </w:r>
      <w:proofErr w:type="gramEnd"/>
    </w:p>
    <w:p w14:paraId="066AEDD8" w14:textId="1769A4A8" w:rsidR="00601F43" w:rsidRPr="003F2E1D" w:rsidRDefault="00601F43" w:rsidP="00601F43">
      <w:pPr>
        <w:tabs>
          <w:tab w:val="clear" w:pos="567"/>
        </w:tabs>
        <w:spacing w:line="240" w:lineRule="auto"/>
        <w:ind w:right="-2"/>
        <w:rPr>
          <w:lang w:val="en-GB"/>
        </w:rPr>
      </w:pPr>
      <w:r w:rsidRPr="003F2E1D">
        <w:rPr>
          <w:lang w:val="en-GB"/>
        </w:rPr>
        <w:t>• The most that should be taken is 0.5 to 1 ml (10-20 mg) every four hours</w:t>
      </w:r>
    </w:p>
    <w:p w14:paraId="076CCBB9" w14:textId="77777777" w:rsidR="008E2153" w:rsidRPr="003F2E1D" w:rsidRDefault="008E2153" w:rsidP="00601F43">
      <w:pPr>
        <w:tabs>
          <w:tab w:val="clear" w:pos="567"/>
        </w:tabs>
        <w:spacing w:line="240" w:lineRule="auto"/>
        <w:ind w:right="-2"/>
        <w:rPr>
          <w:b/>
          <w:bCs/>
          <w:lang w:val="en-GB"/>
        </w:rPr>
      </w:pPr>
    </w:p>
    <w:p w14:paraId="4F3318BC" w14:textId="2151CD55" w:rsidR="00601F43" w:rsidRDefault="000B3E58" w:rsidP="00601F43">
      <w:pPr>
        <w:tabs>
          <w:tab w:val="clear" w:pos="567"/>
        </w:tabs>
        <w:spacing w:line="240" w:lineRule="auto"/>
        <w:ind w:right="-2"/>
        <w:rPr>
          <w:b/>
          <w:bCs/>
          <w:lang w:val="en-GB"/>
        </w:rPr>
      </w:pPr>
      <w:r>
        <w:rPr>
          <w:b/>
          <w:bCs/>
          <w:lang w:val="en-GB"/>
        </w:rPr>
        <w:t xml:space="preserve">Use in children and </w:t>
      </w:r>
      <w:proofErr w:type="gramStart"/>
      <w:r>
        <w:rPr>
          <w:b/>
          <w:bCs/>
          <w:lang w:val="en-GB"/>
        </w:rPr>
        <w:t>adolescents</w:t>
      </w:r>
      <w:proofErr w:type="gramEnd"/>
    </w:p>
    <w:p w14:paraId="7648D702" w14:textId="77777777" w:rsidR="00601F43" w:rsidRPr="003F2E1D" w:rsidRDefault="00601F43" w:rsidP="00601F43">
      <w:pPr>
        <w:tabs>
          <w:tab w:val="clear" w:pos="567"/>
        </w:tabs>
        <w:spacing w:line="240" w:lineRule="auto"/>
        <w:ind w:right="-2"/>
        <w:rPr>
          <w:b/>
          <w:bCs/>
          <w:lang w:val="en-GB"/>
        </w:rPr>
      </w:pPr>
      <w:r w:rsidRPr="003F2E1D">
        <w:rPr>
          <w:b/>
          <w:bCs/>
          <w:lang w:val="en-GB"/>
        </w:rPr>
        <w:t>Children 13 to 18 years</w:t>
      </w:r>
    </w:p>
    <w:p w14:paraId="77C00134" w14:textId="52BB35D0" w:rsidR="00601F43" w:rsidRPr="003F2E1D" w:rsidRDefault="00601F43" w:rsidP="00601F43">
      <w:pPr>
        <w:tabs>
          <w:tab w:val="clear" w:pos="567"/>
        </w:tabs>
        <w:spacing w:line="240" w:lineRule="auto"/>
        <w:ind w:right="-2"/>
        <w:rPr>
          <w:lang w:val="en-GB"/>
        </w:rPr>
      </w:pPr>
      <w:r w:rsidRPr="003F2E1D">
        <w:rPr>
          <w:lang w:val="en-GB"/>
        </w:rPr>
        <w:lastRenderedPageBreak/>
        <w:t>• The most that should be taken is 0.25 to 1 ml (5-20 mg) every four hours</w:t>
      </w:r>
    </w:p>
    <w:p w14:paraId="1BFB0D59" w14:textId="77777777" w:rsidR="00601F43" w:rsidRPr="003F2E1D" w:rsidRDefault="00601F43" w:rsidP="00601F43">
      <w:pPr>
        <w:tabs>
          <w:tab w:val="clear" w:pos="567"/>
        </w:tabs>
        <w:spacing w:line="240" w:lineRule="auto"/>
        <w:ind w:right="-2"/>
        <w:rPr>
          <w:b/>
          <w:bCs/>
          <w:lang w:val="en-GB"/>
        </w:rPr>
      </w:pPr>
      <w:r w:rsidRPr="003F2E1D">
        <w:rPr>
          <w:b/>
          <w:bCs/>
          <w:lang w:val="en-GB"/>
        </w:rPr>
        <w:t>Children 6 to 12 years</w:t>
      </w:r>
    </w:p>
    <w:p w14:paraId="545CD47E" w14:textId="395D2A6F" w:rsidR="00601F43" w:rsidRPr="003F2E1D" w:rsidRDefault="00601F43" w:rsidP="00601F43">
      <w:pPr>
        <w:tabs>
          <w:tab w:val="clear" w:pos="567"/>
        </w:tabs>
        <w:spacing w:line="240" w:lineRule="auto"/>
        <w:ind w:right="-2"/>
        <w:rPr>
          <w:lang w:val="en-GB"/>
        </w:rPr>
      </w:pPr>
      <w:r w:rsidRPr="003F2E1D">
        <w:rPr>
          <w:lang w:val="en-GB"/>
        </w:rPr>
        <w:t>• The most that should be taken is 0.25 to 0.5 ml (5-10 mg) every four hours</w:t>
      </w:r>
    </w:p>
    <w:p w14:paraId="0850BF77" w14:textId="77777777" w:rsidR="00601F43" w:rsidRPr="003F2E1D" w:rsidRDefault="00601F43" w:rsidP="00601F43">
      <w:pPr>
        <w:tabs>
          <w:tab w:val="clear" w:pos="567"/>
        </w:tabs>
        <w:spacing w:line="240" w:lineRule="auto"/>
        <w:ind w:right="-2"/>
        <w:rPr>
          <w:b/>
          <w:bCs/>
          <w:lang w:val="en-GB"/>
        </w:rPr>
      </w:pPr>
      <w:r w:rsidRPr="003F2E1D">
        <w:rPr>
          <w:b/>
          <w:bCs/>
          <w:lang w:val="en-GB"/>
        </w:rPr>
        <w:t>Children 1 to 5 years</w:t>
      </w:r>
    </w:p>
    <w:p w14:paraId="2548145D" w14:textId="7E111AA6" w:rsidR="00601F43" w:rsidRPr="003F2E1D" w:rsidRDefault="00601F43" w:rsidP="00601F43">
      <w:pPr>
        <w:tabs>
          <w:tab w:val="clear" w:pos="567"/>
        </w:tabs>
        <w:spacing w:line="240" w:lineRule="auto"/>
        <w:ind w:right="-2"/>
        <w:rPr>
          <w:lang w:val="en-GB"/>
        </w:rPr>
      </w:pPr>
      <w:r w:rsidRPr="003F2E1D">
        <w:rPr>
          <w:lang w:val="en-GB"/>
        </w:rPr>
        <w:t>• The most that should be taken is 0.25 ml (5 mg) every four hours</w:t>
      </w:r>
    </w:p>
    <w:p w14:paraId="59420143" w14:textId="77777777" w:rsidR="00601F43" w:rsidRPr="003F2E1D" w:rsidRDefault="00601F43" w:rsidP="00601F43">
      <w:pPr>
        <w:tabs>
          <w:tab w:val="clear" w:pos="567"/>
        </w:tabs>
        <w:spacing w:line="240" w:lineRule="auto"/>
        <w:ind w:right="-2"/>
        <w:rPr>
          <w:b/>
          <w:bCs/>
          <w:lang w:val="en-GB"/>
        </w:rPr>
      </w:pPr>
      <w:r w:rsidRPr="003F2E1D">
        <w:rPr>
          <w:b/>
          <w:bCs/>
          <w:lang w:val="en-GB"/>
        </w:rPr>
        <w:t>Children under 1 year</w:t>
      </w:r>
    </w:p>
    <w:p w14:paraId="54373A22" w14:textId="77777777" w:rsidR="00601F43" w:rsidRPr="003F2E1D" w:rsidRDefault="00601F43" w:rsidP="00601F43">
      <w:pPr>
        <w:tabs>
          <w:tab w:val="clear" w:pos="567"/>
        </w:tabs>
        <w:spacing w:line="240" w:lineRule="auto"/>
        <w:ind w:right="-2"/>
        <w:rPr>
          <w:lang w:val="en-GB"/>
        </w:rPr>
      </w:pPr>
      <w:r w:rsidRPr="003F2E1D">
        <w:rPr>
          <w:lang w:val="en-GB"/>
        </w:rPr>
        <w:t>• Do not give this medicine to children under 1 year</w:t>
      </w:r>
    </w:p>
    <w:p w14:paraId="0812E62F" w14:textId="77777777" w:rsidR="008E2153" w:rsidRPr="003F2E1D" w:rsidRDefault="008E2153" w:rsidP="00601F43">
      <w:pPr>
        <w:tabs>
          <w:tab w:val="clear" w:pos="567"/>
        </w:tabs>
        <w:spacing w:line="240" w:lineRule="auto"/>
        <w:ind w:right="-2"/>
        <w:rPr>
          <w:lang w:val="en-GB"/>
        </w:rPr>
      </w:pPr>
    </w:p>
    <w:p w14:paraId="65BE1F8A" w14:textId="77777777" w:rsidR="00601F43" w:rsidRPr="003F2E1D" w:rsidRDefault="00601F43" w:rsidP="00601F43">
      <w:pPr>
        <w:tabs>
          <w:tab w:val="clear" w:pos="567"/>
        </w:tabs>
        <w:spacing w:line="240" w:lineRule="auto"/>
        <w:ind w:right="-2"/>
        <w:rPr>
          <w:b/>
          <w:bCs/>
          <w:lang w:val="en-GB"/>
        </w:rPr>
      </w:pPr>
      <w:r w:rsidRPr="003F2E1D">
        <w:rPr>
          <w:b/>
          <w:bCs/>
          <w:lang w:val="en-GB"/>
        </w:rPr>
        <w:t>Being given more or less of this medicine</w:t>
      </w:r>
    </w:p>
    <w:p w14:paraId="040940FD" w14:textId="6ADE9097" w:rsidR="00BE03AE" w:rsidRPr="003F2E1D" w:rsidRDefault="00601F43" w:rsidP="00BE03AE">
      <w:pPr>
        <w:pStyle w:val="ListParagraph"/>
        <w:numPr>
          <w:ilvl w:val="0"/>
          <w:numId w:val="26"/>
        </w:numPr>
        <w:tabs>
          <w:tab w:val="clear" w:pos="567"/>
        </w:tabs>
        <w:spacing w:line="240" w:lineRule="auto"/>
        <w:ind w:right="-2"/>
        <w:rPr>
          <w:lang w:val="en-GB"/>
        </w:rPr>
      </w:pPr>
      <w:r w:rsidRPr="003F2E1D">
        <w:rPr>
          <w:lang w:val="en-GB"/>
        </w:rPr>
        <w:t xml:space="preserve">For some people, it may be necessary for the doctor to give a higher </w:t>
      </w:r>
      <w:proofErr w:type="gramStart"/>
      <w:r w:rsidRPr="003F2E1D">
        <w:rPr>
          <w:lang w:val="en-GB"/>
        </w:rPr>
        <w:t>dose</w:t>
      </w:r>
      <w:proofErr w:type="gramEnd"/>
      <w:r w:rsidRPr="003F2E1D">
        <w:rPr>
          <w:lang w:val="en-GB"/>
        </w:rPr>
        <w:t xml:space="preserve"> </w:t>
      </w:r>
    </w:p>
    <w:p w14:paraId="654D171B" w14:textId="2D9284A3" w:rsidR="00BE03AE" w:rsidRPr="003F2E1D" w:rsidRDefault="00601F43" w:rsidP="00BE03AE">
      <w:pPr>
        <w:pStyle w:val="ListParagraph"/>
        <w:numPr>
          <w:ilvl w:val="0"/>
          <w:numId w:val="26"/>
        </w:numPr>
        <w:tabs>
          <w:tab w:val="clear" w:pos="567"/>
        </w:tabs>
        <w:spacing w:line="240" w:lineRule="auto"/>
        <w:ind w:right="-2"/>
        <w:rPr>
          <w:lang w:val="en-GB"/>
        </w:rPr>
      </w:pPr>
      <w:r w:rsidRPr="003F2E1D">
        <w:rPr>
          <w:lang w:val="en-GB"/>
        </w:rPr>
        <w:t xml:space="preserve">For other people (for example the elderly, people with kidney or liver problems, an underactive adrenal or thyroid gland or prostate problems, and people that should not be sedated) the doctor may decide to use a lower </w:t>
      </w:r>
      <w:proofErr w:type="gramStart"/>
      <w:r w:rsidRPr="003F2E1D">
        <w:rPr>
          <w:lang w:val="en-GB"/>
        </w:rPr>
        <w:t>dos</w:t>
      </w:r>
      <w:r w:rsidR="00BE03AE" w:rsidRPr="003F2E1D">
        <w:rPr>
          <w:lang w:val="en-GB"/>
        </w:rPr>
        <w:t>e</w:t>
      </w:r>
      <w:proofErr w:type="gramEnd"/>
    </w:p>
    <w:p w14:paraId="4EB432C4" w14:textId="77777777" w:rsidR="005E6AF6" w:rsidRPr="003F2E1D" w:rsidRDefault="005E6AF6" w:rsidP="005E6AF6">
      <w:pPr>
        <w:tabs>
          <w:tab w:val="clear" w:pos="567"/>
        </w:tabs>
        <w:spacing w:line="240" w:lineRule="auto"/>
        <w:ind w:right="-2"/>
        <w:rPr>
          <w:lang w:val="en-GB"/>
        </w:rPr>
      </w:pPr>
    </w:p>
    <w:p w14:paraId="0AA10221" w14:textId="0934EEA7" w:rsidR="00601F43" w:rsidRPr="003F2E1D" w:rsidRDefault="00601F43" w:rsidP="005E6AF6">
      <w:pPr>
        <w:tabs>
          <w:tab w:val="clear" w:pos="567"/>
        </w:tabs>
        <w:spacing w:line="240" w:lineRule="auto"/>
        <w:ind w:right="-2"/>
        <w:rPr>
          <w:b/>
          <w:bCs/>
          <w:lang w:val="en-GB"/>
        </w:rPr>
      </w:pPr>
      <w:r w:rsidRPr="003F2E1D">
        <w:rPr>
          <w:b/>
          <w:bCs/>
          <w:lang w:val="en-GB"/>
        </w:rPr>
        <w:t>Your body may get used to the medicine (tolerance)</w:t>
      </w:r>
    </w:p>
    <w:p w14:paraId="45F8323C" w14:textId="114FB4E2" w:rsidR="00601F43" w:rsidRPr="003F2E1D" w:rsidRDefault="00601F43" w:rsidP="00BE03AE">
      <w:pPr>
        <w:pStyle w:val="ListParagraph"/>
        <w:numPr>
          <w:ilvl w:val="0"/>
          <w:numId w:val="26"/>
        </w:numPr>
        <w:tabs>
          <w:tab w:val="clear" w:pos="567"/>
        </w:tabs>
        <w:spacing w:line="240" w:lineRule="auto"/>
        <w:ind w:right="-2"/>
        <w:rPr>
          <w:lang w:val="en-GB"/>
        </w:rPr>
      </w:pPr>
      <w:r w:rsidRPr="003F2E1D">
        <w:rPr>
          <w:lang w:val="en-GB"/>
        </w:rPr>
        <w:t xml:space="preserve">Do not take more than your doctor has </w:t>
      </w:r>
      <w:proofErr w:type="gramStart"/>
      <w:r w:rsidRPr="003F2E1D">
        <w:rPr>
          <w:lang w:val="en-GB"/>
        </w:rPr>
        <w:t>prescribed</w:t>
      </w:r>
      <w:proofErr w:type="gramEnd"/>
    </w:p>
    <w:p w14:paraId="2DE1DE98" w14:textId="1F00AC78" w:rsidR="001B2117" w:rsidRDefault="00601F43" w:rsidP="00BE03AE">
      <w:pPr>
        <w:pStyle w:val="ListParagraph"/>
        <w:numPr>
          <w:ilvl w:val="0"/>
          <w:numId w:val="26"/>
        </w:numPr>
        <w:tabs>
          <w:tab w:val="clear" w:pos="567"/>
        </w:tabs>
        <w:spacing w:line="240" w:lineRule="auto"/>
        <w:ind w:right="-2"/>
      </w:pPr>
      <w:r w:rsidRPr="003F2E1D">
        <w:rPr>
          <w:lang w:val="en-GB"/>
        </w:rPr>
        <w:t xml:space="preserve">If you have been taking your medicine for some time you may find that it does not seem to be working as well as it did. </w:t>
      </w:r>
      <w:r>
        <w:t>If this happens, talk to your doctor</w:t>
      </w:r>
    </w:p>
    <w:p w14:paraId="26162ACF" w14:textId="77777777" w:rsidR="001B2117" w:rsidRDefault="001B2117" w:rsidP="00C119D8">
      <w:pPr>
        <w:numPr>
          <w:ilvl w:val="12"/>
          <w:numId w:val="0"/>
        </w:numPr>
        <w:tabs>
          <w:tab w:val="clear" w:pos="567"/>
        </w:tabs>
        <w:spacing w:line="240" w:lineRule="auto"/>
        <w:ind w:right="-2"/>
      </w:pPr>
    </w:p>
    <w:p w14:paraId="3C7B36F2" w14:textId="4373466B" w:rsidR="009B6496" w:rsidRPr="003F2E1D" w:rsidRDefault="00DB7FEF" w:rsidP="00C119D8">
      <w:pPr>
        <w:numPr>
          <w:ilvl w:val="12"/>
          <w:numId w:val="0"/>
        </w:numPr>
        <w:tabs>
          <w:tab w:val="clear" w:pos="567"/>
        </w:tabs>
        <w:spacing w:line="240" w:lineRule="auto"/>
        <w:ind w:right="-2"/>
        <w:outlineLvl w:val="0"/>
        <w:rPr>
          <w:lang w:val="en-GB"/>
        </w:rPr>
      </w:pPr>
      <w:r w:rsidRPr="003F2E1D">
        <w:rPr>
          <w:b/>
          <w:lang w:val="en-GB"/>
        </w:rPr>
        <w:t xml:space="preserve">If you take more ORAMORPH Concentrated than you should </w:t>
      </w:r>
    </w:p>
    <w:p w14:paraId="163B04E2" w14:textId="414DCC66" w:rsidR="00DB7FEF" w:rsidRPr="003F2E1D" w:rsidRDefault="00DB7FEF" w:rsidP="00DB7FEF">
      <w:pPr>
        <w:numPr>
          <w:ilvl w:val="12"/>
          <w:numId w:val="0"/>
        </w:numPr>
        <w:tabs>
          <w:tab w:val="clear" w:pos="567"/>
        </w:tabs>
        <w:spacing w:line="240" w:lineRule="auto"/>
        <w:ind w:right="-2"/>
        <w:rPr>
          <w:lang w:val="en-GB"/>
        </w:rPr>
      </w:pPr>
      <w:r w:rsidRPr="003F2E1D">
        <w:rPr>
          <w:lang w:val="en-GB"/>
        </w:rPr>
        <w:t>If you take more of this medicine than you should, talk to a doctor or go to a hospital straight away.</w:t>
      </w:r>
    </w:p>
    <w:p w14:paraId="59DBA54C" w14:textId="77777777" w:rsidR="00DB7FEF" w:rsidRPr="003F2E1D" w:rsidRDefault="00DB7FEF" w:rsidP="00DB7FEF">
      <w:pPr>
        <w:numPr>
          <w:ilvl w:val="12"/>
          <w:numId w:val="0"/>
        </w:numPr>
        <w:tabs>
          <w:tab w:val="clear" w:pos="567"/>
        </w:tabs>
        <w:spacing w:line="240" w:lineRule="auto"/>
        <w:ind w:right="-2"/>
        <w:rPr>
          <w:lang w:val="en-GB"/>
        </w:rPr>
      </w:pPr>
      <w:r w:rsidRPr="003F2E1D">
        <w:rPr>
          <w:lang w:val="en-GB"/>
        </w:rPr>
        <w:t>Take the medicine pack with you. This is so the doctor knows what you have taken.</w:t>
      </w:r>
    </w:p>
    <w:p w14:paraId="5F2E2D34" w14:textId="77777777" w:rsidR="00DB7FEF" w:rsidRPr="003F2E1D" w:rsidRDefault="00DB7FEF" w:rsidP="00DB7FEF">
      <w:pPr>
        <w:numPr>
          <w:ilvl w:val="12"/>
          <w:numId w:val="0"/>
        </w:numPr>
        <w:tabs>
          <w:tab w:val="clear" w:pos="567"/>
        </w:tabs>
        <w:spacing w:line="240" w:lineRule="auto"/>
        <w:ind w:right="-2"/>
        <w:rPr>
          <w:lang w:val="en-GB"/>
        </w:rPr>
      </w:pPr>
    </w:p>
    <w:p w14:paraId="405EA39D" w14:textId="1F6F8849" w:rsidR="00DB7FEF" w:rsidRPr="003F2E1D" w:rsidRDefault="00DB7FEF" w:rsidP="00DB7FEF">
      <w:pPr>
        <w:numPr>
          <w:ilvl w:val="12"/>
          <w:numId w:val="0"/>
        </w:numPr>
        <w:tabs>
          <w:tab w:val="clear" w:pos="567"/>
        </w:tabs>
        <w:spacing w:line="240" w:lineRule="auto"/>
        <w:ind w:right="-2"/>
        <w:rPr>
          <w:lang w:val="en-GB"/>
        </w:rPr>
      </w:pPr>
      <w:r w:rsidRPr="003F2E1D">
        <w:rPr>
          <w:lang w:val="en-GB"/>
        </w:rPr>
        <w:t>If you take more than you should, the following effects may happen:</w:t>
      </w:r>
    </w:p>
    <w:p w14:paraId="5838A182" w14:textId="77777777" w:rsidR="00AB1670" w:rsidRPr="003F2E1D" w:rsidRDefault="00DB7FEF" w:rsidP="00AB1670">
      <w:pPr>
        <w:pStyle w:val="ListParagraph"/>
        <w:numPr>
          <w:ilvl w:val="0"/>
          <w:numId w:val="27"/>
        </w:numPr>
        <w:tabs>
          <w:tab w:val="clear" w:pos="567"/>
        </w:tabs>
        <w:spacing w:line="240" w:lineRule="auto"/>
        <w:ind w:right="-2"/>
        <w:rPr>
          <w:lang w:val="en-GB"/>
        </w:rPr>
      </w:pPr>
      <w:r w:rsidRPr="003F2E1D">
        <w:rPr>
          <w:lang w:val="en-GB"/>
        </w:rPr>
        <w:t xml:space="preserve">The black circle in the centre of your eyes (pupil) gets </w:t>
      </w:r>
      <w:proofErr w:type="gramStart"/>
      <w:r w:rsidRPr="003F2E1D">
        <w:rPr>
          <w:lang w:val="en-GB"/>
        </w:rPr>
        <w:t>smaller</w:t>
      </w:r>
      <w:proofErr w:type="gramEnd"/>
    </w:p>
    <w:p w14:paraId="3FB8A5CC" w14:textId="77777777" w:rsidR="00AB1670" w:rsidRDefault="00DB7FEF" w:rsidP="00AB1670">
      <w:pPr>
        <w:pStyle w:val="ListParagraph"/>
        <w:numPr>
          <w:ilvl w:val="0"/>
          <w:numId w:val="27"/>
        </w:numPr>
        <w:tabs>
          <w:tab w:val="clear" w:pos="567"/>
        </w:tabs>
        <w:spacing w:line="240" w:lineRule="auto"/>
        <w:ind w:right="-2"/>
      </w:pPr>
      <w:r>
        <w:t>You breathe more slowly</w:t>
      </w:r>
    </w:p>
    <w:p w14:paraId="18850A76" w14:textId="2AFCCFB2" w:rsidR="00DB7FEF" w:rsidRDefault="00DB7FEF" w:rsidP="00AB1670">
      <w:pPr>
        <w:pStyle w:val="ListParagraph"/>
        <w:numPr>
          <w:ilvl w:val="0"/>
          <w:numId w:val="27"/>
        </w:numPr>
        <w:tabs>
          <w:tab w:val="clear" w:pos="567"/>
        </w:tabs>
        <w:spacing w:line="240" w:lineRule="auto"/>
        <w:ind w:right="-2"/>
      </w:pPr>
      <w:r>
        <w:t>You have low blood pressure</w:t>
      </w:r>
    </w:p>
    <w:p w14:paraId="0703BF33" w14:textId="77777777" w:rsidR="00DB7FEF" w:rsidRDefault="00DB7FEF" w:rsidP="00DB7FEF">
      <w:pPr>
        <w:numPr>
          <w:ilvl w:val="12"/>
          <w:numId w:val="0"/>
        </w:numPr>
        <w:tabs>
          <w:tab w:val="clear" w:pos="567"/>
        </w:tabs>
        <w:spacing w:line="240" w:lineRule="auto"/>
        <w:ind w:right="-2"/>
      </w:pPr>
    </w:p>
    <w:p w14:paraId="6955154F" w14:textId="3EF8F594" w:rsidR="00DB7FEF" w:rsidRPr="003F2E1D" w:rsidRDefault="00DB7FEF" w:rsidP="00DB7FEF">
      <w:pPr>
        <w:numPr>
          <w:ilvl w:val="12"/>
          <w:numId w:val="0"/>
        </w:numPr>
        <w:tabs>
          <w:tab w:val="clear" w:pos="567"/>
        </w:tabs>
        <w:spacing w:line="240" w:lineRule="auto"/>
        <w:ind w:right="-2"/>
        <w:rPr>
          <w:lang w:val="en-GB"/>
        </w:rPr>
      </w:pPr>
      <w:r w:rsidRPr="003F2E1D">
        <w:rPr>
          <w:lang w:val="en-GB"/>
        </w:rPr>
        <w:t>People who have taken an overdose may also get pneumonia from inhaling vomit or foreign matter,</w:t>
      </w:r>
    </w:p>
    <w:p w14:paraId="15575450" w14:textId="77777777" w:rsidR="00DB7FEF" w:rsidRPr="003F2E1D" w:rsidRDefault="00DB7FEF" w:rsidP="00DB7FEF">
      <w:pPr>
        <w:numPr>
          <w:ilvl w:val="12"/>
          <w:numId w:val="0"/>
        </w:numPr>
        <w:tabs>
          <w:tab w:val="clear" w:pos="567"/>
        </w:tabs>
        <w:spacing w:line="240" w:lineRule="auto"/>
        <w:ind w:right="-2"/>
        <w:rPr>
          <w:lang w:val="en-GB"/>
        </w:rPr>
      </w:pPr>
      <w:r w:rsidRPr="003F2E1D">
        <w:rPr>
          <w:lang w:val="en-GB"/>
        </w:rPr>
        <w:t xml:space="preserve">symptoms of this may include breathlessness, </w:t>
      </w:r>
      <w:proofErr w:type="gramStart"/>
      <w:r w:rsidRPr="003F2E1D">
        <w:rPr>
          <w:lang w:val="en-GB"/>
        </w:rPr>
        <w:t>cough</w:t>
      </w:r>
      <w:proofErr w:type="gramEnd"/>
      <w:r w:rsidRPr="003F2E1D">
        <w:rPr>
          <w:lang w:val="en-GB"/>
        </w:rPr>
        <w:t xml:space="preserve"> or fever. </w:t>
      </w:r>
    </w:p>
    <w:p w14:paraId="053E5341" w14:textId="77777777" w:rsidR="00DB7FEF" w:rsidRPr="003F2E1D" w:rsidRDefault="00DB7FEF" w:rsidP="00DB7FEF">
      <w:pPr>
        <w:numPr>
          <w:ilvl w:val="12"/>
          <w:numId w:val="0"/>
        </w:numPr>
        <w:tabs>
          <w:tab w:val="clear" w:pos="567"/>
        </w:tabs>
        <w:spacing w:line="240" w:lineRule="auto"/>
        <w:ind w:right="-2"/>
        <w:rPr>
          <w:lang w:val="en-GB"/>
        </w:rPr>
      </w:pPr>
    </w:p>
    <w:p w14:paraId="5B80FF78" w14:textId="56922C40" w:rsidR="00DB7FEF" w:rsidRPr="003F2E1D" w:rsidRDefault="00DB7FEF" w:rsidP="00DB7FEF">
      <w:pPr>
        <w:numPr>
          <w:ilvl w:val="12"/>
          <w:numId w:val="0"/>
        </w:numPr>
        <w:tabs>
          <w:tab w:val="clear" w:pos="567"/>
        </w:tabs>
        <w:spacing w:line="240" w:lineRule="auto"/>
        <w:ind w:right="-2"/>
        <w:rPr>
          <w:lang w:val="en-GB"/>
        </w:rPr>
      </w:pPr>
      <w:r w:rsidRPr="003F2E1D">
        <w:rPr>
          <w:lang w:val="en-GB"/>
        </w:rPr>
        <w:t xml:space="preserve">In more severe cases, very high doses could cause your blood circulation and breathing to slow </w:t>
      </w:r>
      <w:proofErr w:type="gramStart"/>
      <w:r w:rsidRPr="003F2E1D">
        <w:rPr>
          <w:lang w:val="en-GB"/>
        </w:rPr>
        <w:t>down</w:t>
      </w:r>
      <w:proofErr w:type="gramEnd"/>
    </w:p>
    <w:p w14:paraId="6A6BDEB8" w14:textId="671388F5" w:rsidR="00DB7FEF" w:rsidRPr="003F2E1D" w:rsidRDefault="00DB7FEF" w:rsidP="00DB7FEF">
      <w:pPr>
        <w:numPr>
          <w:ilvl w:val="12"/>
          <w:numId w:val="0"/>
        </w:numPr>
        <w:tabs>
          <w:tab w:val="clear" w:pos="567"/>
        </w:tabs>
        <w:spacing w:line="240" w:lineRule="auto"/>
        <w:ind w:right="-2"/>
        <w:rPr>
          <w:lang w:val="en-GB"/>
        </w:rPr>
      </w:pPr>
      <w:r w:rsidRPr="003F2E1D">
        <w:rPr>
          <w:lang w:val="en-GB"/>
        </w:rPr>
        <w:t>and cause unconsciousness for a long time, or even death. In children a high dose may cause fits (convulsions).</w:t>
      </w:r>
    </w:p>
    <w:p w14:paraId="514F5D60" w14:textId="77777777" w:rsidR="00DB7FEF" w:rsidRPr="003F2E1D" w:rsidRDefault="00DB7FEF" w:rsidP="00DB7FEF">
      <w:pPr>
        <w:numPr>
          <w:ilvl w:val="12"/>
          <w:numId w:val="0"/>
        </w:numPr>
        <w:tabs>
          <w:tab w:val="clear" w:pos="567"/>
        </w:tabs>
        <w:spacing w:line="240" w:lineRule="auto"/>
        <w:ind w:right="-2"/>
        <w:rPr>
          <w:lang w:val="en-GB"/>
        </w:rPr>
      </w:pPr>
    </w:p>
    <w:p w14:paraId="400BF11F" w14:textId="38B423D8" w:rsidR="00DB7FEF" w:rsidRPr="003F2E1D" w:rsidRDefault="00DB7FEF" w:rsidP="00DB7FEF">
      <w:pPr>
        <w:numPr>
          <w:ilvl w:val="12"/>
          <w:numId w:val="0"/>
        </w:numPr>
        <w:tabs>
          <w:tab w:val="clear" w:pos="567"/>
        </w:tabs>
        <w:spacing w:line="240" w:lineRule="auto"/>
        <w:ind w:right="-2"/>
        <w:outlineLvl w:val="0"/>
        <w:rPr>
          <w:lang w:val="en-GB"/>
        </w:rPr>
      </w:pPr>
      <w:r w:rsidRPr="003F2E1D">
        <w:rPr>
          <w:b/>
          <w:lang w:val="en-GB"/>
        </w:rPr>
        <w:t xml:space="preserve">If you forget to take ORAMORPH Concentrated </w:t>
      </w:r>
    </w:p>
    <w:p w14:paraId="42B92BB2" w14:textId="60BAA6EA" w:rsidR="00DB7FEF" w:rsidRPr="003F2E1D" w:rsidRDefault="00DB7FEF" w:rsidP="00AB1670">
      <w:pPr>
        <w:pStyle w:val="ListParagraph"/>
        <w:numPr>
          <w:ilvl w:val="0"/>
          <w:numId w:val="28"/>
        </w:numPr>
        <w:tabs>
          <w:tab w:val="clear" w:pos="567"/>
        </w:tabs>
        <w:spacing w:line="240" w:lineRule="auto"/>
        <w:ind w:right="-2"/>
        <w:rPr>
          <w:lang w:val="en-GB"/>
        </w:rPr>
      </w:pPr>
      <w:r w:rsidRPr="003F2E1D">
        <w:rPr>
          <w:lang w:val="en-GB"/>
        </w:rPr>
        <w:t xml:space="preserve">If you forget a dose, take it as soon as you remember it and take your next dose at the usual </w:t>
      </w:r>
      <w:proofErr w:type="gramStart"/>
      <w:r w:rsidRPr="003F2E1D">
        <w:rPr>
          <w:lang w:val="en-GB"/>
        </w:rPr>
        <w:t>time</w:t>
      </w:r>
      <w:proofErr w:type="gramEnd"/>
    </w:p>
    <w:p w14:paraId="4B6EA872" w14:textId="322965F8" w:rsidR="00DB7FEF" w:rsidRPr="003F2E1D" w:rsidRDefault="00DB7FEF" w:rsidP="00AB1670">
      <w:pPr>
        <w:pStyle w:val="ListParagraph"/>
        <w:numPr>
          <w:ilvl w:val="0"/>
          <w:numId w:val="28"/>
        </w:numPr>
        <w:tabs>
          <w:tab w:val="clear" w:pos="567"/>
        </w:tabs>
        <w:spacing w:line="240" w:lineRule="auto"/>
        <w:ind w:right="-2"/>
        <w:rPr>
          <w:lang w:val="en-GB"/>
        </w:rPr>
      </w:pPr>
      <w:r w:rsidRPr="003F2E1D">
        <w:rPr>
          <w:lang w:val="en-GB"/>
        </w:rPr>
        <w:t xml:space="preserve">If it is nearly time for the next dose, skip the missed dose. This is because the time between doses should be at least 4 </w:t>
      </w:r>
      <w:proofErr w:type="gramStart"/>
      <w:r w:rsidRPr="003F2E1D">
        <w:rPr>
          <w:lang w:val="en-GB"/>
        </w:rPr>
        <w:t>hours</w:t>
      </w:r>
      <w:proofErr w:type="gramEnd"/>
    </w:p>
    <w:p w14:paraId="2A4ED931" w14:textId="35498D39" w:rsidR="00DB7FEF" w:rsidRPr="003F2E1D" w:rsidRDefault="00DB7FEF" w:rsidP="00AB1670">
      <w:pPr>
        <w:pStyle w:val="ListParagraph"/>
        <w:numPr>
          <w:ilvl w:val="0"/>
          <w:numId w:val="28"/>
        </w:numPr>
        <w:tabs>
          <w:tab w:val="clear" w:pos="567"/>
        </w:tabs>
        <w:spacing w:line="240" w:lineRule="auto"/>
        <w:ind w:right="-2"/>
        <w:rPr>
          <w:lang w:val="en-GB"/>
        </w:rPr>
      </w:pPr>
      <w:r w:rsidRPr="003F2E1D">
        <w:rPr>
          <w:lang w:val="en-GB"/>
        </w:rPr>
        <w:t xml:space="preserve">Do not take a double dose to make up for a forgotten </w:t>
      </w:r>
      <w:proofErr w:type="gramStart"/>
      <w:r w:rsidRPr="003F2E1D">
        <w:rPr>
          <w:lang w:val="en-GB"/>
        </w:rPr>
        <w:t>dose</w:t>
      </w:r>
      <w:proofErr w:type="gramEnd"/>
    </w:p>
    <w:p w14:paraId="35E5858B" w14:textId="77777777" w:rsidR="00DB7FEF" w:rsidRPr="003F2E1D" w:rsidRDefault="00DB7FEF" w:rsidP="00DB7FEF">
      <w:pPr>
        <w:numPr>
          <w:ilvl w:val="12"/>
          <w:numId w:val="0"/>
        </w:numPr>
        <w:tabs>
          <w:tab w:val="clear" w:pos="567"/>
        </w:tabs>
        <w:spacing w:line="240" w:lineRule="auto"/>
        <w:ind w:right="-2"/>
        <w:rPr>
          <w:lang w:val="en-GB"/>
        </w:rPr>
      </w:pPr>
    </w:p>
    <w:p w14:paraId="41F5A432" w14:textId="674C7BF3" w:rsidR="009B6496" w:rsidRPr="003F2E1D" w:rsidRDefault="00DB7FEF" w:rsidP="00C119D8">
      <w:pPr>
        <w:numPr>
          <w:ilvl w:val="12"/>
          <w:numId w:val="0"/>
        </w:numPr>
        <w:tabs>
          <w:tab w:val="clear" w:pos="567"/>
        </w:tabs>
        <w:spacing w:line="240" w:lineRule="auto"/>
        <w:ind w:right="-2"/>
        <w:outlineLvl w:val="0"/>
        <w:rPr>
          <w:b/>
          <w:lang w:val="en-GB"/>
        </w:rPr>
      </w:pPr>
      <w:r w:rsidRPr="003F2E1D">
        <w:rPr>
          <w:b/>
          <w:lang w:val="en-GB"/>
        </w:rPr>
        <w:t xml:space="preserve">If you stop taking ORAMORPH Concentrated </w:t>
      </w:r>
    </w:p>
    <w:p w14:paraId="429AA4E3" w14:textId="0FB8A5C1" w:rsidR="00D3572D" w:rsidRPr="003F2E1D" w:rsidRDefault="00D3572D" w:rsidP="00D3572D">
      <w:pPr>
        <w:numPr>
          <w:ilvl w:val="12"/>
          <w:numId w:val="0"/>
        </w:numPr>
        <w:tabs>
          <w:tab w:val="clear" w:pos="567"/>
        </w:tabs>
        <w:spacing w:line="240" w:lineRule="auto"/>
        <w:ind w:right="-29"/>
        <w:rPr>
          <w:lang w:val="en-GB"/>
        </w:rPr>
      </w:pPr>
      <w:r w:rsidRPr="003F2E1D">
        <w:rPr>
          <w:lang w:val="en-GB"/>
        </w:rPr>
        <w:t xml:space="preserve">Do not suddenly stop taking this medicine. If you want to stop taking this medicine, discuss </w:t>
      </w:r>
      <w:proofErr w:type="gramStart"/>
      <w:r w:rsidRPr="003F2E1D">
        <w:rPr>
          <w:lang w:val="en-GB"/>
        </w:rPr>
        <w:t>this</w:t>
      </w:r>
      <w:proofErr w:type="gramEnd"/>
    </w:p>
    <w:p w14:paraId="40EB5F05" w14:textId="6A50B1EA" w:rsidR="00D3572D" w:rsidRPr="003F2E1D" w:rsidRDefault="00D3572D" w:rsidP="00D3572D">
      <w:pPr>
        <w:numPr>
          <w:ilvl w:val="12"/>
          <w:numId w:val="0"/>
        </w:numPr>
        <w:tabs>
          <w:tab w:val="clear" w:pos="567"/>
        </w:tabs>
        <w:spacing w:line="240" w:lineRule="auto"/>
        <w:ind w:right="-29"/>
        <w:rPr>
          <w:lang w:val="en-GB"/>
        </w:rPr>
      </w:pPr>
      <w:r w:rsidRPr="003F2E1D">
        <w:rPr>
          <w:lang w:val="en-GB"/>
        </w:rPr>
        <w:t xml:space="preserve">with your prescriber first. They will tell you how to do this, usually by reducing the dose </w:t>
      </w:r>
      <w:proofErr w:type="gramStart"/>
      <w:r w:rsidRPr="003F2E1D">
        <w:rPr>
          <w:lang w:val="en-GB"/>
        </w:rPr>
        <w:t>gradually</w:t>
      </w:r>
      <w:proofErr w:type="gramEnd"/>
    </w:p>
    <w:p w14:paraId="11785952" w14:textId="37C8BE6C" w:rsidR="00D3572D" w:rsidRPr="003F2E1D" w:rsidRDefault="00D3572D" w:rsidP="00D3572D">
      <w:pPr>
        <w:numPr>
          <w:ilvl w:val="12"/>
          <w:numId w:val="0"/>
        </w:numPr>
        <w:tabs>
          <w:tab w:val="clear" w:pos="567"/>
        </w:tabs>
        <w:spacing w:line="240" w:lineRule="auto"/>
        <w:ind w:right="-29"/>
        <w:rPr>
          <w:lang w:val="en-GB"/>
        </w:rPr>
      </w:pPr>
      <w:r w:rsidRPr="003F2E1D">
        <w:rPr>
          <w:lang w:val="en-GB"/>
        </w:rPr>
        <w:t>so that any unpleasant withdrawal effects are kept to a minimum. Withdrawal symptoms such</w:t>
      </w:r>
    </w:p>
    <w:p w14:paraId="56E7D0FC" w14:textId="4FEFEBF1" w:rsidR="00D3572D" w:rsidRDefault="00D3572D" w:rsidP="00D3572D">
      <w:pPr>
        <w:numPr>
          <w:ilvl w:val="12"/>
          <w:numId w:val="0"/>
        </w:numPr>
        <w:tabs>
          <w:tab w:val="clear" w:pos="567"/>
        </w:tabs>
        <w:spacing w:line="240" w:lineRule="auto"/>
        <w:ind w:right="-29"/>
        <w:rPr>
          <w:lang w:val="en-GB"/>
        </w:rPr>
      </w:pPr>
      <w:r w:rsidRPr="003F2E1D">
        <w:rPr>
          <w:lang w:val="en-GB"/>
        </w:rPr>
        <w:t xml:space="preserve">as restlessness, difficulty sleeping, irritability, agitation, anxiety, feeling your heartbeat (palpitations), increased blood pressure, feeling or being sick, diarrhoea, shaking, </w:t>
      </w:r>
      <w:proofErr w:type="gramStart"/>
      <w:r w:rsidRPr="003F2E1D">
        <w:rPr>
          <w:lang w:val="en-GB"/>
        </w:rPr>
        <w:t>shivering</w:t>
      </w:r>
      <w:proofErr w:type="gramEnd"/>
      <w:r w:rsidRPr="003F2E1D">
        <w:rPr>
          <w:lang w:val="en-GB"/>
        </w:rPr>
        <w:t xml:space="preserve"> or sweating may occur if you suddenly stop taking this medicine.</w:t>
      </w:r>
    </w:p>
    <w:p w14:paraId="795E2EB5" w14:textId="77777777" w:rsidR="000B3E58" w:rsidRDefault="000B3E58" w:rsidP="00D3572D">
      <w:pPr>
        <w:numPr>
          <w:ilvl w:val="12"/>
          <w:numId w:val="0"/>
        </w:numPr>
        <w:tabs>
          <w:tab w:val="clear" w:pos="567"/>
        </w:tabs>
        <w:spacing w:line="240" w:lineRule="auto"/>
        <w:ind w:right="-29"/>
        <w:rPr>
          <w:lang w:val="en-GB"/>
        </w:rPr>
      </w:pPr>
    </w:p>
    <w:p w14:paraId="52CB0F00" w14:textId="5566B8C4" w:rsidR="000B3E58" w:rsidRPr="003F2E1D" w:rsidRDefault="000B3E58" w:rsidP="00D3572D">
      <w:pPr>
        <w:numPr>
          <w:ilvl w:val="12"/>
          <w:numId w:val="0"/>
        </w:numPr>
        <w:tabs>
          <w:tab w:val="clear" w:pos="567"/>
        </w:tabs>
        <w:spacing w:line="240" w:lineRule="auto"/>
        <w:ind w:right="-29"/>
        <w:rPr>
          <w:lang w:val="en-GB"/>
        </w:rPr>
      </w:pPr>
      <w:r w:rsidRPr="000B3E58">
        <w:rPr>
          <w:lang w:val="en-GB"/>
        </w:rPr>
        <w:t>If you have any further questions on the use of this medicine, ask your doctor or pharmacist.</w:t>
      </w:r>
    </w:p>
    <w:p w14:paraId="1244CAC9" w14:textId="77777777" w:rsidR="00D3572D" w:rsidRPr="003F2E1D" w:rsidRDefault="00D3572D" w:rsidP="00D3572D">
      <w:pPr>
        <w:numPr>
          <w:ilvl w:val="12"/>
          <w:numId w:val="0"/>
        </w:numPr>
        <w:tabs>
          <w:tab w:val="clear" w:pos="567"/>
        </w:tabs>
        <w:spacing w:line="240" w:lineRule="auto"/>
        <w:ind w:right="-29"/>
        <w:rPr>
          <w:lang w:val="en-GB"/>
        </w:rPr>
      </w:pPr>
    </w:p>
    <w:p w14:paraId="060D8CCF" w14:textId="77777777" w:rsidR="009B6496" w:rsidRPr="003F2E1D" w:rsidRDefault="009B6496" w:rsidP="00C119D8">
      <w:pPr>
        <w:numPr>
          <w:ilvl w:val="12"/>
          <w:numId w:val="0"/>
        </w:numPr>
        <w:tabs>
          <w:tab w:val="clear" w:pos="567"/>
        </w:tabs>
        <w:spacing w:line="240" w:lineRule="auto"/>
        <w:rPr>
          <w:lang w:val="en-GB"/>
        </w:rPr>
      </w:pPr>
    </w:p>
    <w:p w14:paraId="50DF87C9" w14:textId="5A3F048D" w:rsidR="009B6496" w:rsidRPr="00C119D8" w:rsidRDefault="002B2506" w:rsidP="00C9159B">
      <w:pPr>
        <w:keepNext/>
        <w:numPr>
          <w:ilvl w:val="0"/>
          <w:numId w:val="10"/>
        </w:numPr>
        <w:spacing w:line="240" w:lineRule="auto"/>
        <w:ind w:left="567" w:right="-2"/>
      </w:pPr>
      <w:r>
        <w:rPr>
          <w:b/>
        </w:rPr>
        <w:t>Possible side effects</w:t>
      </w:r>
    </w:p>
    <w:p w14:paraId="2A6918C4" w14:textId="77777777" w:rsidR="009B6496" w:rsidRPr="00C119D8" w:rsidRDefault="009B6496" w:rsidP="00C119D8">
      <w:pPr>
        <w:keepNext/>
        <w:numPr>
          <w:ilvl w:val="12"/>
          <w:numId w:val="0"/>
        </w:numPr>
        <w:tabs>
          <w:tab w:val="clear" w:pos="567"/>
        </w:tabs>
        <w:spacing w:line="240" w:lineRule="auto"/>
      </w:pPr>
    </w:p>
    <w:p w14:paraId="0603681B" w14:textId="633F1AA2" w:rsidR="009B6496" w:rsidRPr="003F2E1D" w:rsidRDefault="00C016DB" w:rsidP="00C016DB">
      <w:pPr>
        <w:numPr>
          <w:ilvl w:val="12"/>
          <w:numId w:val="0"/>
        </w:numPr>
        <w:tabs>
          <w:tab w:val="clear" w:pos="567"/>
        </w:tabs>
        <w:spacing w:line="240" w:lineRule="auto"/>
        <w:ind w:right="-29"/>
        <w:rPr>
          <w:lang w:val="en-GB"/>
        </w:rPr>
      </w:pPr>
      <w:r w:rsidRPr="003F2E1D">
        <w:rPr>
          <w:lang w:val="en-GB"/>
        </w:rPr>
        <w:t xml:space="preserve">Like all medicines, </w:t>
      </w:r>
      <w:r w:rsidR="000B3E58">
        <w:rPr>
          <w:lang w:val="en-GB"/>
        </w:rPr>
        <w:t>this medicine</w:t>
      </w:r>
      <w:r w:rsidRPr="003F2E1D">
        <w:rPr>
          <w:lang w:val="en-GB"/>
        </w:rPr>
        <w:t xml:space="preserve"> can cause side effects, although not everybody gets</w:t>
      </w:r>
      <w:r w:rsidR="004E6500">
        <w:rPr>
          <w:lang w:val="en-GB"/>
        </w:rPr>
        <w:t xml:space="preserve"> </w:t>
      </w:r>
      <w:r w:rsidRPr="003F2E1D">
        <w:rPr>
          <w:lang w:val="en-GB"/>
        </w:rPr>
        <w:t>them. The following side effects may happen with this medicine, their frequency is not known:</w:t>
      </w:r>
    </w:p>
    <w:p w14:paraId="67FA2564" w14:textId="77777777" w:rsidR="00C016DB" w:rsidRPr="003F2E1D" w:rsidRDefault="00C016DB" w:rsidP="00C016DB">
      <w:pPr>
        <w:numPr>
          <w:ilvl w:val="12"/>
          <w:numId w:val="0"/>
        </w:numPr>
        <w:tabs>
          <w:tab w:val="clear" w:pos="567"/>
        </w:tabs>
        <w:spacing w:line="240" w:lineRule="auto"/>
        <w:ind w:right="-29"/>
        <w:rPr>
          <w:lang w:val="en-GB"/>
        </w:rPr>
      </w:pPr>
    </w:p>
    <w:p w14:paraId="0338BC73" w14:textId="3999992E" w:rsidR="00C016DB" w:rsidRPr="003F2E1D" w:rsidRDefault="00C016DB" w:rsidP="00C016DB">
      <w:pPr>
        <w:numPr>
          <w:ilvl w:val="12"/>
          <w:numId w:val="0"/>
        </w:numPr>
        <w:tabs>
          <w:tab w:val="clear" w:pos="567"/>
        </w:tabs>
        <w:spacing w:line="240" w:lineRule="auto"/>
        <w:ind w:right="-29"/>
        <w:rPr>
          <w:b/>
          <w:bCs/>
          <w:lang w:val="en-GB"/>
        </w:rPr>
      </w:pPr>
      <w:r w:rsidRPr="003F2E1D">
        <w:rPr>
          <w:b/>
          <w:bCs/>
          <w:lang w:val="en-GB"/>
        </w:rPr>
        <w:t>Allergic reactions</w:t>
      </w:r>
    </w:p>
    <w:p w14:paraId="3A350C0E" w14:textId="111CF10D" w:rsidR="00C016DB" w:rsidRPr="003F2E1D" w:rsidRDefault="00C016DB" w:rsidP="00C016DB">
      <w:pPr>
        <w:numPr>
          <w:ilvl w:val="12"/>
          <w:numId w:val="0"/>
        </w:numPr>
        <w:tabs>
          <w:tab w:val="clear" w:pos="567"/>
        </w:tabs>
        <w:spacing w:line="240" w:lineRule="auto"/>
        <w:ind w:right="-29"/>
        <w:rPr>
          <w:lang w:val="en-GB"/>
        </w:rPr>
      </w:pPr>
      <w:r w:rsidRPr="003F2E1D">
        <w:rPr>
          <w:lang w:val="en-GB"/>
        </w:rPr>
        <w:t>If you have a severe allergic reaction, stop taking this medicine and see a doctor straight away.</w:t>
      </w:r>
    </w:p>
    <w:p w14:paraId="7A79BB58" w14:textId="3B23A102" w:rsidR="00C016DB" w:rsidRPr="003F2E1D" w:rsidRDefault="00C016DB" w:rsidP="00C016DB">
      <w:pPr>
        <w:numPr>
          <w:ilvl w:val="12"/>
          <w:numId w:val="0"/>
        </w:numPr>
        <w:tabs>
          <w:tab w:val="clear" w:pos="567"/>
        </w:tabs>
        <w:spacing w:line="240" w:lineRule="auto"/>
        <w:ind w:right="-29"/>
        <w:rPr>
          <w:lang w:val="en-GB"/>
        </w:rPr>
      </w:pPr>
      <w:r w:rsidRPr="003F2E1D">
        <w:rPr>
          <w:lang w:val="en-GB"/>
        </w:rPr>
        <w:t xml:space="preserve">Signs may include swelling of the mouth and face, difficulty breathing, dizziness and skin </w:t>
      </w:r>
      <w:proofErr w:type="gramStart"/>
      <w:r w:rsidRPr="003F2E1D">
        <w:rPr>
          <w:lang w:val="en-GB"/>
        </w:rPr>
        <w:t>reactions</w:t>
      </w:r>
      <w:proofErr w:type="gramEnd"/>
    </w:p>
    <w:p w14:paraId="29BB8213" w14:textId="2B150612" w:rsidR="00C016DB" w:rsidRPr="003F2E1D" w:rsidRDefault="00C016DB" w:rsidP="00C016DB">
      <w:pPr>
        <w:numPr>
          <w:ilvl w:val="12"/>
          <w:numId w:val="0"/>
        </w:numPr>
        <w:tabs>
          <w:tab w:val="clear" w:pos="567"/>
        </w:tabs>
        <w:spacing w:line="240" w:lineRule="auto"/>
        <w:ind w:right="-29"/>
        <w:rPr>
          <w:lang w:val="en-GB"/>
        </w:rPr>
      </w:pPr>
      <w:r w:rsidRPr="003F2E1D">
        <w:rPr>
          <w:lang w:val="en-GB"/>
        </w:rPr>
        <w:t>such as rash and itching.</w:t>
      </w:r>
    </w:p>
    <w:p w14:paraId="241BF066" w14:textId="77777777" w:rsidR="00C016DB" w:rsidRPr="003F2E1D" w:rsidRDefault="00C016DB" w:rsidP="00C016DB">
      <w:pPr>
        <w:numPr>
          <w:ilvl w:val="12"/>
          <w:numId w:val="0"/>
        </w:numPr>
        <w:tabs>
          <w:tab w:val="clear" w:pos="567"/>
        </w:tabs>
        <w:spacing w:line="240" w:lineRule="auto"/>
        <w:ind w:right="-29"/>
        <w:rPr>
          <w:lang w:val="en-GB"/>
        </w:rPr>
      </w:pPr>
    </w:p>
    <w:p w14:paraId="7619ABAA" w14:textId="284B3BE1" w:rsidR="00FF210E" w:rsidRPr="00FF210E" w:rsidRDefault="00FF210E" w:rsidP="00FF210E">
      <w:pPr>
        <w:numPr>
          <w:ilvl w:val="12"/>
          <w:numId w:val="0"/>
        </w:numPr>
        <w:tabs>
          <w:tab w:val="clear" w:pos="567"/>
        </w:tabs>
        <w:spacing w:line="240" w:lineRule="auto"/>
        <w:ind w:right="-29"/>
        <w:rPr>
          <w:b/>
          <w:bCs/>
        </w:rPr>
      </w:pPr>
      <w:r w:rsidRPr="003F2E1D">
        <w:rPr>
          <w:b/>
          <w:bCs/>
          <w:lang w:val="en-GB"/>
        </w:rPr>
        <w:t xml:space="preserve">Tell your doctor straight away if you notice the following side effects. </w:t>
      </w:r>
      <w:r w:rsidRPr="00FF210E">
        <w:rPr>
          <w:b/>
          <w:bCs/>
        </w:rPr>
        <w:t>You may need urgent</w:t>
      </w:r>
      <w:r>
        <w:rPr>
          <w:b/>
          <w:bCs/>
        </w:rPr>
        <w:t xml:space="preserve"> </w:t>
      </w:r>
      <w:r w:rsidRPr="00FF210E">
        <w:rPr>
          <w:b/>
          <w:bCs/>
        </w:rPr>
        <w:t>medical treatment:</w:t>
      </w:r>
    </w:p>
    <w:p w14:paraId="5B781CB4" w14:textId="41302F9C"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 xml:space="preserve">Having a headache. This could be a sign of increased pressure inside your </w:t>
      </w:r>
      <w:proofErr w:type="gramStart"/>
      <w:r w:rsidRPr="003F2E1D">
        <w:rPr>
          <w:lang w:val="en-GB"/>
        </w:rPr>
        <w:t>skull</w:t>
      </w:r>
      <w:proofErr w:type="gramEnd"/>
    </w:p>
    <w:p w14:paraId="3667DA29" w14:textId="34D43722"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Feeling dizzy or unsteady when you stand up. This could be a sign of a temporary fall in blood</w:t>
      </w:r>
      <w:r w:rsidR="00AB1670" w:rsidRPr="003F2E1D">
        <w:rPr>
          <w:lang w:val="en-GB"/>
        </w:rPr>
        <w:t xml:space="preserve"> </w:t>
      </w:r>
      <w:r w:rsidRPr="003F2E1D">
        <w:rPr>
          <w:lang w:val="en-GB"/>
        </w:rPr>
        <w:t>pressure (orthostatic hypotension)</w:t>
      </w:r>
    </w:p>
    <w:p w14:paraId="778F7810" w14:textId="34A844E5"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Shallow breathing, with a slow heartbeat (bradycardia) and cold clammy skin</w:t>
      </w:r>
    </w:p>
    <w:p w14:paraId="0C658CDC" w14:textId="4C22AF43"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 xml:space="preserve">Feeling restless, </w:t>
      </w:r>
      <w:proofErr w:type="gramStart"/>
      <w:r w:rsidRPr="003F2E1D">
        <w:rPr>
          <w:lang w:val="en-GB"/>
        </w:rPr>
        <w:t>irritable</w:t>
      </w:r>
      <w:proofErr w:type="gramEnd"/>
      <w:r w:rsidRPr="003F2E1D">
        <w:rPr>
          <w:lang w:val="en-GB"/>
        </w:rPr>
        <w:t xml:space="preserve"> or having changes in your mood</w:t>
      </w:r>
    </w:p>
    <w:p w14:paraId="03200F25" w14:textId="4C06ED3E"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 xml:space="preserve">Stomach pain caused by spasm (cramps) of the tubes that carry urine to the bladder or bile to the </w:t>
      </w:r>
      <w:proofErr w:type="gramStart"/>
      <w:r w:rsidRPr="003F2E1D">
        <w:rPr>
          <w:lang w:val="en-GB"/>
        </w:rPr>
        <w:t>intestines</w:t>
      </w:r>
      <w:proofErr w:type="gramEnd"/>
    </w:p>
    <w:p w14:paraId="556E94CA" w14:textId="77777777"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Difficulty breathing (not linked to an allergic reaction)</w:t>
      </w:r>
    </w:p>
    <w:p w14:paraId="1C2EA147" w14:textId="3A4A74C6" w:rsidR="00FF210E" w:rsidRDefault="00FF210E" w:rsidP="00FF210E">
      <w:pPr>
        <w:pStyle w:val="ListParagraph"/>
        <w:numPr>
          <w:ilvl w:val="0"/>
          <w:numId w:val="22"/>
        </w:numPr>
        <w:tabs>
          <w:tab w:val="clear" w:pos="567"/>
        </w:tabs>
        <w:spacing w:line="240" w:lineRule="auto"/>
        <w:ind w:right="-29"/>
      </w:pPr>
      <w:r>
        <w:t>Dry mouth or sweating</w:t>
      </w:r>
    </w:p>
    <w:p w14:paraId="3D83A672" w14:textId="77777777" w:rsidR="00FF210E" w:rsidRPr="003F2E1D" w:rsidRDefault="00FF210E" w:rsidP="00FF210E">
      <w:pPr>
        <w:pStyle w:val="ListParagraph"/>
        <w:numPr>
          <w:ilvl w:val="0"/>
          <w:numId w:val="22"/>
        </w:numPr>
        <w:tabs>
          <w:tab w:val="clear" w:pos="567"/>
        </w:tabs>
        <w:spacing w:line="240" w:lineRule="auto"/>
        <w:ind w:right="-29"/>
        <w:rPr>
          <w:lang w:val="en-GB"/>
        </w:rPr>
      </w:pPr>
      <w:r w:rsidRPr="003F2E1D">
        <w:rPr>
          <w:lang w:val="en-GB"/>
        </w:rPr>
        <w:t xml:space="preserve">Seeing or hearing things that are not there (hallucinations) or feeling </w:t>
      </w:r>
      <w:proofErr w:type="gramStart"/>
      <w:r w:rsidRPr="003F2E1D">
        <w:rPr>
          <w:lang w:val="en-GB"/>
        </w:rPr>
        <w:t>confused</w:t>
      </w:r>
      <w:proofErr w:type="gramEnd"/>
    </w:p>
    <w:p w14:paraId="15192499" w14:textId="77777777" w:rsidR="00FF210E" w:rsidRDefault="00FF210E" w:rsidP="00FF210E">
      <w:pPr>
        <w:pStyle w:val="ListParagraph"/>
        <w:numPr>
          <w:ilvl w:val="0"/>
          <w:numId w:val="22"/>
        </w:numPr>
        <w:tabs>
          <w:tab w:val="clear" w:pos="567"/>
        </w:tabs>
        <w:spacing w:line="240" w:lineRule="auto"/>
        <w:ind w:right="-29"/>
      </w:pPr>
      <w:r>
        <w:t>Increased sensitivity to pain</w:t>
      </w:r>
    </w:p>
    <w:p w14:paraId="7E41C530" w14:textId="79B0F7A3" w:rsidR="00FF210E" w:rsidRDefault="00FF210E" w:rsidP="00FF210E">
      <w:pPr>
        <w:pStyle w:val="ListParagraph"/>
        <w:numPr>
          <w:ilvl w:val="0"/>
          <w:numId w:val="22"/>
        </w:numPr>
        <w:tabs>
          <w:tab w:val="clear" w:pos="567"/>
        </w:tabs>
        <w:spacing w:line="240" w:lineRule="auto"/>
        <w:ind w:right="-29"/>
        <w:rPr>
          <w:lang w:val="en-GB"/>
        </w:rPr>
      </w:pPr>
      <w:r w:rsidRPr="003F2E1D">
        <w:rPr>
          <w:lang w:val="en-GB"/>
        </w:rPr>
        <w:t xml:space="preserve">Dependence and addiction (see section “How do I know if I am addicted”) </w:t>
      </w:r>
    </w:p>
    <w:p w14:paraId="5AB3CA1A" w14:textId="7FBE8752" w:rsidR="004E6500" w:rsidRPr="003F2E1D" w:rsidRDefault="004E6500" w:rsidP="00FF210E">
      <w:pPr>
        <w:pStyle w:val="ListParagraph"/>
        <w:numPr>
          <w:ilvl w:val="0"/>
          <w:numId w:val="22"/>
        </w:numPr>
        <w:tabs>
          <w:tab w:val="clear" w:pos="567"/>
        </w:tabs>
        <w:spacing w:line="240" w:lineRule="auto"/>
        <w:ind w:right="-29"/>
        <w:rPr>
          <w:lang w:val="en-GB"/>
        </w:rPr>
      </w:pPr>
      <w:r w:rsidRPr="004E6500">
        <w:rPr>
          <w:lang w:val="en-GB"/>
        </w:rPr>
        <w:t>Severe skin reaction with blistering, widespread scaly skin, pus-filled spots together with</w:t>
      </w:r>
      <w:r>
        <w:rPr>
          <w:lang w:val="en-GB"/>
        </w:rPr>
        <w:t xml:space="preserve"> </w:t>
      </w:r>
      <w:r w:rsidRPr="004E6500">
        <w:rPr>
          <w:lang w:val="en-GB"/>
        </w:rPr>
        <w:t xml:space="preserve">fever. This could be a condition called Acute Generalized </w:t>
      </w:r>
      <w:proofErr w:type="spellStart"/>
      <w:r w:rsidRPr="004E6500">
        <w:rPr>
          <w:lang w:val="en-GB"/>
        </w:rPr>
        <w:t>Exanthematous</w:t>
      </w:r>
      <w:proofErr w:type="spellEnd"/>
      <w:r w:rsidRPr="004E6500">
        <w:rPr>
          <w:lang w:val="en-GB"/>
        </w:rPr>
        <w:t xml:space="preserve"> Pustulosis (AGEP).</w:t>
      </w:r>
    </w:p>
    <w:p w14:paraId="1C88174F" w14:textId="77777777" w:rsidR="00FF210E" w:rsidRPr="003F2E1D" w:rsidRDefault="00FF210E" w:rsidP="00C016DB">
      <w:pPr>
        <w:numPr>
          <w:ilvl w:val="12"/>
          <w:numId w:val="0"/>
        </w:numPr>
        <w:tabs>
          <w:tab w:val="clear" w:pos="567"/>
        </w:tabs>
        <w:spacing w:line="240" w:lineRule="auto"/>
        <w:ind w:right="-29"/>
        <w:rPr>
          <w:lang w:val="en-GB"/>
        </w:rPr>
      </w:pPr>
    </w:p>
    <w:p w14:paraId="101531C6" w14:textId="00BDDE97" w:rsidR="00FF210E" w:rsidRPr="003F2E1D" w:rsidRDefault="00FF210E" w:rsidP="00FF210E">
      <w:pPr>
        <w:numPr>
          <w:ilvl w:val="12"/>
          <w:numId w:val="0"/>
        </w:numPr>
        <w:tabs>
          <w:tab w:val="clear" w:pos="567"/>
        </w:tabs>
        <w:spacing w:line="240" w:lineRule="auto"/>
        <w:ind w:right="-29"/>
        <w:rPr>
          <w:b/>
          <w:bCs/>
          <w:lang w:val="en-GB"/>
        </w:rPr>
      </w:pPr>
      <w:r w:rsidRPr="003F2E1D">
        <w:rPr>
          <w:b/>
          <w:bCs/>
          <w:lang w:val="en-GB"/>
        </w:rPr>
        <w:t>Drug Withdrawal</w:t>
      </w:r>
    </w:p>
    <w:p w14:paraId="03063119" w14:textId="3A33329D" w:rsidR="00FF210E" w:rsidRPr="003F2E1D" w:rsidRDefault="00FF210E" w:rsidP="00FF210E">
      <w:pPr>
        <w:numPr>
          <w:ilvl w:val="12"/>
          <w:numId w:val="0"/>
        </w:numPr>
        <w:tabs>
          <w:tab w:val="clear" w:pos="567"/>
        </w:tabs>
        <w:spacing w:line="240" w:lineRule="auto"/>
        <w:ind w:right="-29"/>
        <w:rPr>
          <w:lang w:val="en-GB"/>
        </w:rPr>
      </w:pPr>
      <w:r w:rsidRPr="003F2E1D">
        <w:rPr>
          <w:lang w:val="en-GB"/>
        </w:rPr>
        <w:t>When you stop taking ORAMORPH Concentrated, you may experience drug withdrawal symptoms,</w:t>
      </w:r>
    </w:p>
    <w:p w14:paraId="53B98AF8" w14:textId="145AF8C0" w:rsidR="00FF210E" w:rsidRPr="003F2E1D" w:rsidRDefault="00FF210E" w:rsidP="00FF210E">
      <w:pPr>
        <w:numPr>
          <w:ilvl w:val="12"/>
          <w:numId w:val="0"/>
        </w:numPr>
        <w:tabs>
          <w:tab w:val="clear" w:pos="567"/>
        </w:tabs>
        <w:spacing w:line="240" w:lineRule="auto"/>
        <w:ind w:right="-29"/>
        <w:rPr>
          <w:lang w:val="en-GB"/>
        </w:rPr>
      </w:pPr>
      <w:r w:rsidRPr="003F2E1D">
        <w:rPr>
          <w:lang w:val="en-GB"/>
        </w:rPr>
        <w:t xml:space="preserve">which include restlessness, difficulty sleeping, irritability, agitation, anxiety, feeling your heartbeat (palpitations), increased blood pressure, feeling or being sick, diarrhoea, shaking, </w:t>
      </w:r>
      <w:proofErr w:type="gramStart"/>
      <w:r w:rsidRPr="003F2E1D">
        <w:rPr>
          <w:lang w:val="en-GB"/>
        </w:rPr>
        <w:t>shivering</w:t>
      </w:r>
      <w:proofErr w:type="gramEnd"/>
      <w:r w:rsidRPr="003F2E1D">
        <w:rPr>
          <w:lang w:val="en-GB"/>
        </w:rPr>
        <w:t xml:space="preserve"> or sweating. </w:t>
      </w:r>
    </w:p>
    <w:p w14:paraId="2DFE1DD3" w14:textId="77777777" w:rsidR="00FF210E" w:rsidRPr="003F2E1D" w:rsidRDefault="00FF210E" w:rsidP="00FF210E">
      <w:pPr>
        <w:numPr>
          <w:ilvl w:val="12"/>
          <w:numId w:val="0"/>
        </w:numPr>
        <w:tabs>
          <w:tab w:val="clear" w:pos="567"/>
        </w:tabs>
        <w:spacing w:line="240" w:lineRule="auto"/>
        <w:ind w:right="-29"/>
        <w:rPr>
          <w:lang w:val="en-GB"/>
        </w:rPr>
      </w:pPr>
    </w:p>
    <w:p w14:paraId="5BC0D299" w14:textId="3AD99527" w:rsidR="00FF210E" w:rsidRPr="003F2E1D" w:rsidRDefault="00FF210E" w:rsidP="00FF210E">
      <w:pPr>
        <w:numPr>
          <w:ilvl w:val="12"/>
          <w:numId w:val="0"/>
        </w:numPr>
        <w:tabs>
          <w:tab w:val="clear" w:pos="567"/>
        </w:tabs>
        <w:spacing w:line="240" w:lineRule="auto"/>
        <w:ind w:right="-29"/>
        <w:rPr>
          <w:b/>
          <w:bCs/>
          <w:lang w:val="en-GB"/>
        </w:rPr>
      </w:pPr>
      <w:r w:rsidRPr="003F2E1D">
        <w:rPr>
          <w:b/>
          <w:bCs/>
          <w:lang w:val="en-GB"/>
        </w:rPr>
        <w:t>How do I know if I am addicted?</w:t>
      </w:r>
    </w:p>
    <w:p w14:paraId="6EB502FD" w14:textId="684A4D78" w:rsidR="00FF210E" w:rsidRPr="003F2E1D" w:rsidRDefault="00FF210E" w:rsidP="00FF210E">
      <w:pPr>
        <w:numPr>
          <w:ilvl w:val="12"/>
          <w:numId w:val="0"/>
        </w:numPr>
        <w:tabs>
          <w:tab w:val="clear" w:pos="567"/>
        </w:tabs>
        <w:spacing w:line="240" w:lineRule="auto"/>
        <w:ind w:right="-29"/>
        <w:rPr>
          <w:lang w:val="en-GB"/>
        </w:rPr>
      </w:pPr>
      <w:r w:rsidRPr="003F2E1D">
        <w:rPr>
          <w:lang w:val="en-GB"/>
        </w:rPr>
        <w:t xml:space="preserve">If you notice any of the following signs whilst taking ORAMORPH Concentrated, it could be a </w:t>
      </w:r>
      <w:proofErr w:type="gramStart"/>
      <w:r w:rsidRPr="003F2E1D">
        <w:rPr>
          <w:lang w:val="en-GB"/>
        </w:rPr>
        <w:t>sign</w:t>
      </w:r>
      <w:proofErr w:type="gramEnd"/>
    </w:p>
    <w:p w14:paraId="314094C1" w14:textId="77777777" w:rsidR="00FF210E" w:rsidRPr="003F2E1D" w:rsidRDefault="00FF210E" w:rsidP="00FF210E">
      <w:pPr>
        <w:numPr>
          <w:ilvl w:val="12"/>
          <w:numId w:val="0"/>
        </w:numPr>
        <w:tabs>
          <w:tab w:val="clear" w:pos="567"/>
        </w:tabs>
        <w:spacing w:line="240" w:lineRule="auto"/>
        <w:ind w:right="-29"/>
        <w:rPr>
          <w:lang w:val="en-GB"/>
        </w:rPr>
      </w:pPr>
      <w:r w:rsidRPr="003F2E1D">
        <w:rPr>
          <w:lang w:val="en-GB"/>
        </w:rPr>
        <w:t>that you have become addicted.</w:t>
      </w:r>
    </w:p>
    <w:p w14:paraId="6F04C4CC" w14:textId="3040D39E" w:rsidR="00FF210E" w:rsidRPr="003F2E1D" w:rsidRDefault="00FF210E" w:rsidP="00FF210E">
      <w:pPr>
        <w:pStyle w:val="ListParagraph"/>
        <w:numPr>
          <w:ilvl w:val="0"/>
          <w:numId w:val="23"/>
        </w:numPr>
        <w:tabs>
          <w:tab w:val="clear" w:pos="567"/>
        </w:tabs>
        <w:spacing w:line="240" w:lineRule="auto"/>
        <w:ind w:right="-29"/>
        <w:rPr>
          <w:lang w:val="en-GB"/>
        </w:rPr>
      </w:pPr>
      <w:r w:rsidRPr="003F2E1D">
        <w:rPr>
          <w:lang w:val="en-GB"/>
        </w:rPr>
        <w:t xml:space="preserve">You need to take the medicine for longer than advised by your </w:t>
      </w:r>
      <w:proofErr w:type="gramStart"/>
      <w:r w:rsidRPr="003F2E1D">
        <w:rPr>
          <w:lang w:val="en-GB"/>
        </w:rPr>
        <w:t>prescriber</w:t>
      </w:r>
      <w:proofErr w:type="gramEnd"/>
    </w:p>
    <w:p w14:paraId="5A0E1F35" w14:textId="0EB2D01A" w:rsidR="00FF210E" w:rsidRPr="003F2E1D" w:rsidRDefault="00FF210E" w:rsidP="00FF210E">
      <w:pPr>
        <w:pStyle w:val="ListParagraph"/>
        <w:numPr>
          <w:ilvl w:val="0"/>
          <w:numId w:val="23"/>
        </w:numPr>
        <w:tabs>
          <w:tab w:val="clear" w:pos="567"/>
        </w:tabs>
        <w:spacing w:line="240" w:lineRule="auto"/>
        <w:ind w:right="-29"/>
        <w:rPr>
          <w:lang w:val="en-GB"/>
        </w:rPr>
      </w:pPr>
      <w:r w:rsidRPr="003F2E1D">
        <w:rPr>
          <w:lang w:val="en-GB"/>
        </w:rPr>
        <w:t xml:space="preserve">You feel you need to use more than the recommended </w:t>
      </w:r>
      <w:proofErr w:type="gramStart"/>
      <w:r w:rsidRPr="003F2E1D">
        <w:rPr>
          <w:lang w:val="en-GB"/>
        </w:rPr>
        <w:t>dose</w:t>
      </w:r>
      <w:proofErr w:type="gramEnd"/>
    </w:p>
    <w:p w14:paraId="4F00AF1E" w14:textId="27CD741A" w:rsidR="00FF210E" w:rsidRPr="003F2E1D" w:rsidRDefault="00FF210E" w:rsidP="00FF210E">
      <w:pPr>
        <w:pStyle w:val="ListParagraph"/>
        <w:numPr>
          <w:ilvl w:val="0"/>
          <w:numId w:val="23"/>
        </w:numPr>
        <w:tabs>
          <w:tab w:val="clear" w:pos="567"/>
        </w:tabs>
        <w:spacing w:line="240" w:lineRule="auto"/>
        <w:ind w:right="-29"/>
        <w:rPr>
          <w:lang w:val="en-GB"/>
        </w:rPr>
      </w:pPr>
      <w:r w:rsidRPr="003F2E1D">
        <w:rPr>
          <w:lang w:val="en-GB"/>
        </w:rPr>
        <w:t xml:space="preserve">You are using the medicine for reasons other than </w:t>
      </w:r>
      <w:proofErr w:type="gramStart"/>
      <w:r w:rsidRPr="003F2E1D">
        <w:rPr>
          <w:lang w:val="en-GB"/>
        </w:rPr>
        <w:t>prescribed</w:t>
      </w:r>
      <w:proofErr w:type="gramEnd"/>
    </w:p>
    <w:p w14:paraId="648269C5" w14:textId="658CCF6F" w:rsidR="00FF210E" w:rsidRPr="003F2E1D" w:rsidRDefault="00FF210E" w:rsidP="00FF210E">
      <w:pPr>
        <w:pStyle w:val="ListParagraph"/>
        <w:numPr>
          <w:ilvl w:val="0"/>
          <w:numId w:val="23"/>
        </w:numPr>
        <w:tabs>
          <w:tab w:val="clear" w:pos="567"/>
        </w:tabs>
        <w:spacing w:line="240" w:lineRule="auto"/>
        <w:ind w:right="-29"/>
        <w:rPr>
          <w:lang w:val="en-GB"/>
        </w:rPr>
      </w:pPr>
      <w:r w:rsidRPr="003F2E1D">
        <w:rPr>
          <w:lang w:val="en-GB"/>
        </w:rPr>
        <w:t xml:space="preserve">When you stop taking the medicine you feel unwell, and you feel better once taking the medicine </w:t>
      </w:r>
      <w:proofErr w:type="gramStart"/>
      <w:r w:rsidRPr="003F2E1D">
        <w:rPr>
          <w:lang w:val="en-GB"/>
        </w:rPr>
        <w:t>again</w:t>
      </w:r>
      <w:proofErr w:type="gramEnd"/>
    </w:p>
    <w:p w14:paraId="23835BD7" w14:textId="77777777" w:rsidR="00FF210E" w:rsidRPr="003F2E1D" w:rsidRDefault="00FF210E" w:rsidP="00FF210E">
      <w:pPr>
        <w:numPr>
          <w:ilvl w:val="12"/>
          <w:numId w:val="0"/>
        </w:numPr>
        <w:tabs>
          <w:tab w:val="clear" w:pos="567"/>
        </w:tabs>
        <w:spacing w:line="240" w:lineRule="auto"/>
        <w:ind w:right="-29"/>
        <w:rPr>
          <w:lang w:val="en-GB"/>
        </w:rPr>
      </w:pPr>
    </w:p>
    <w:p w14:paraId="4C92BACE" w14:textId="4BD8F5CC" w:rsidR="00FF210E" w:rsidRPr="003F2E1D" w:rsidRDefault="00FF210E" w:rsidP="00FF210E">
      <w:pPr>
        <w:numPr>
          <w:ilvl w:val="12"/>
          <w:numId w:val="0"/>
        </w:numPr>
        <w:tabs>
          <w:tab w:val="clear" w:pos="567"/>
        </w:tabs>
        <w:spacing w:line="240" w:lineRule="auto"/>
        <w:ind w:right="-29"/>
        <w:rPr>
          <w:lang w:val="en-GB"/>
        </w:rPr>
      </w:pPr>
      <w:r w:rsidRPr="003F2E1D">
        <w:rPr>
          <w:lang w:val="en-GB"/>
        </w:rPr>
        <w:t>If you notice any of these signs, it is important</w:t>
      </w:r>
      <w:r w:rsidR="00AB1670" w:rsidRPr="003F2E1D">
        <w:rPr>
          <w:lang w:val="en-GB"/>
        </w:rPr>
        <w:t xml:space="preserve"> </w:t>
      </w:r>
      <w:r w:rsidRPr="003F2E1D">
        <w:rPr>
          <w:lang w:val="en-GB"/>
        </w:rPr>
        <w:t xml:space="preserve">you talk to your </w:t>
      </w:r>
      <w:proofErr w:type="gramStart"/>
      <w:r w:rsidRPr="003F2E1D">
        <w:rPr>
          <w:lang w:val="en-GB"/>
        </w:rPr>
        <w:t>prescriber</w:t>
      </w:r>
      <w:proofErr w:type="gramEnd"/>
    </w:p>
    <w:p w14:paraId="6BB57D9A" w14:textId="77777777" w:rsidR="00FF210E" w:rsidRPr="003F2E1D" w:rsidRDefault="00FF210E" w:rsidP="00FF210E">
      <w:pPr>
        <w:numPr>
          <w:ilvl w:val="12"/>
          <w:numId w:val="0"/>
        </w:numPr>
        <w:tabs>
          <w:tab w:val="clear" w:pos="567"/>
        </w:tabs>
        <w:spacing w:line="240" w:lineRule="auto"/>
        <w:ind w:right="-29"/>
        <w:rPr>
          <w:lang w:val="en-GB"/>
        </w:rPr>
      </w:pPr>
    </w:p>
    <w:p w14:paraId="34155C0F" w14:textId="22AB64CA" w:rsidR="00FF210E" w:rsidRPr="00FF210E" w:rsidRDefault="00FF210E" w:rsidP="00FF210E">
      <w:pPr>
        <w:numPr>
          <w:ilvl w:val="12"/>
          <w:numId w:val="0"/>
        </w:numPr>
        <w:tabs>
          <w:tab w:val="clear" w:pos="567"/>
        </w:tabs>
        <w:spacing w:line="240" w:lineRule="auto"/>
        <w:ind w:right="-29"/>
        <w:rPr>
          <w:b/>
          <w:bCs/>
        </w:rPr>
      </w:pPr>
      <w:r w:rsidRPr="00FF210E">
        <w:rPr>
          <w:b/>
          <w:bCs/>
        </w:rPr>
        <w:t xml:space="preserve">Other </w:t>
      </w:r>
      <w:r w:rsidR="004E6500">
        <w:rPr>
          <w:b/>
          <w:bCs/>
        </w:rPr>
        <w:t xml:space="preserve">possible </w:t>
      </w:r>
      <w:r w:rsidRPr="00FF210E">
        <w:rPr>
          <w:b/>
          <w:bCs/>
        </w:rPr>
        <w:t>side effects</w:t>
      </w:r>
    </w:p>
    <w:p w14:paraId="32798284" w14:textId="3FF67938" w:rsidR="00FF210E" w:rsidRPr="003F2E1D" w:rsidRDefault="00FF210E" w:rsidP="00FF210E">
      <w:pPr>
        <w:pStyle w:val="ListParagraph"/>
        <w:numPr>
          <w:ilvl w:val="0"/>
          <w:numId w:val="24"/>
        </w:numPr>
        <w:tabs>
          <w:tab w:val="clear" w:pos="567"/>
        </w:tabs>
        <w:spacing w:line="240" w:lineRule="auto"/>
        <w:ind w:right="-29"/>
        <w:rPr>
          <w:lang w:val="en-GB"/>
        </w:rPr>
      </w:pPr>
      <w:r w:rsidRPr="003F2E1D">
        <w:rPr>
          <w:lang w:val="en-GB"/>
        </w:rPr>
        <w:t>Feeling sick (nausea) or being sick (vomiting)</w:t>
      </w:r>
    </w:p>
    <w:p w14:paraId="22AE8806" w14:textId="0E4F9578" w:rsidR="00FF210E" w:rsidRPr="003F2E1D" w:rsidRDefault="00FF210E" w:rsidP="00FF210E">
      <w:pPr>
        <w:pStyle w:val="ListParagraph"/>
        <w:numPr>
          <w:ilvl w:val="0"/>
          <w:numId w:val="24"/>
        </w:numPr>
        <w:tabs>
          <w:tab w:val="clear" w:pos="567"/>
        </w:tabs>
        <w:spacing w:line="240" w:lineRule="auto"/>
        <w:ind w:right="-29"/>
        <w:rPr>
          <w:lang w:val="en-GB"/>
        </w:rPr>
      </w:pPr>
      <w:r w:rsidRPr="003F2E1D">
        <w:rPr>
          <w:lang w:val="en-GB"/>
        </w:rPr>
        <w:t xml:space="preserve">Constipation, which can be treated with appropriate </w:t>
      </w:r>
      <w:proofErr w:type="gramStart"/>
      <w:r w:rsidRPr="003F2E1D">
        <w:rPr>
          <w:lang w:val="en-GB"/>
        </w:rPr>
        <w:t>laxatives</w:t>
      </w:r>
      <w:proofErr w:type="gramEnd"/>
    </w:p>
    <w:p w14:paraId="1CA50E8C" w14:textId="29FCE79D" w:rsidR="00FF210E" w:rsidRPr="003F2E1D" w:rsidRDefault="00FF210E" w:rsidP="00FF210E">
      <w:pPr>
        <w:pStyle w:val="ListParagraph"/>
        <w:numPr>
          <w:ilvl w:val="0"/>
          <w:numId w:val="24"/>
        </w:numPr>
        <w:tabs>
          <w:tab w:val="clear" w:pos="567"/>
        </w:tabs>
        <w:spacing w:line="240" w:lineRule="auto"/>
        <w:ind w:right="-29"/>
        <w:rPr>
          <w:lang w:val="en-GB"/>
        </w:rPr>
      </w:pPr>
      <w:r w:rsidRPr="003F2E1D">
        <w:rPr>
          <w:lang w:val="en-GB"/>
        </w:rPr>
        <w:t>Difficulty in passing water (urine)</w:t>
      </w:r>
    </w:p>
    <w:p w14:paraId="58169097" w14:textId="77777777" w:rsidR="00FF210E" w:rsidRDefault="00FF210E" w:rsidP="00FF210E">
      <w:pPr>
        <w:pStyle w:val="ListParagraph"/>
        <w:numPr>
          <w:ilvl w:val="0"/>
          <w:numId w:val="24"/>
        </w:numPr>
        <w:tabs>
          <w:tab w:val="clear" w:pos="567"/>
        </w:tabs>
        <w:spacing w:line="240" w:lineRule="auto"/>
        <w:ind w:right="-29"/>
      </w:pPr>
      <w:r>
        <w:t>Feeling drowsy</w:t>
      </w:r>
    </w:p>
    <w:p w14:paraId="414306F9" w14:textId="52F33A76" w:rsidR="00FF210E" w:rsidRDefault="00FF210E" w:rsidP="00FF210E">
      <w:pPr>
        <w:pStyle w:val="ListParagraph"/>
        <w:numPr>
          <w:ilvl w:val="0"/>
          <w:numId w:val="24"/>
        </w:numPr>
        <w:tabs>
          <w:tab w:val="clear" w:pos="567"/>
        </w:tabs>
        <w:spacing w:line="240" w:lineRule="auto"/>
        <w:ind w:right="-29"/>
      </w:pPr>
      <w:r>
        <w:t>Flushing of your face</w:t>
      </w:r>
    </w:p>
    <w:p w14:paraId="7FAD49BD" w14:textId="6E107A6A" w:rsidR="00FF210E" w:rsidRPr="003F2E1D" w:rsidRDefault="00FF210E" w:rsidP="00FF210E">
      <w:pPr>
        <w:pStyle w:val="ListParagraph"/>
        <w:numPr>
          <w:ilvl w:val="0"/>
          <w:numId w:val="24"/>
        </w:numPr>
        <w:tabs>
          <w:tab w:val="clear" w:pos="567"/>
        </w:tabs>
        <w:spacing w:line="240" w:lineRule="auto"/>
        <w:ind w:right="-29"/>
        <w:rPr>
          <w:lang w:val="en-GB"/>
        </w:rPr>
      </w:pPr>
      <w:r w:rsidRPr="003F2E1D">
        <w:rPr>
          <w:lang w:val="en-GB"/>
        </w:rPr>
        <w:t>Your heart rate getting faster (tachycardia) or slower (bradycardia) or fast and uneven (palpitations)</w:t>
      </w:r>
    </w:p>
    <w:p w14:paraId="5DEF2426" w14:textId="77777777" w:rsidR="00FF210E" w:rsidRDefault="00FF210E" w:rsidP="00FF210E">
      <w:pPr>
        <w:pStyle w:val="ListParagraph"/>
        <w:numPr>
          <w:ilvl w:val="0"/>
          <w:numId w:val="24"/>
        </w:numPr>
        <w:tabs>
          <w:tab w:val="clear" w:pos="567"/>
        </w:tabs>
        <w:spacing w:line="240" w:lineRule="auto"/>
        <w:ind w:right="-29"/>
      </w:pPr>
      <w:r>
        <w:t>Lower body temperature (hypothermia)</w:t>
      </w:r>
    </w:p>
    <w:p w14:paraId="3E088536" w14:textId="3A4ABAFE" w:rsidR="00FF210E" w:rsidRPr="003F2E1D" w:rsidRDefault="00FF210E" w:rsidP="00FF210E">
      <w:pPr>
        <w:pStyle w:val="ListParagraph"/>
        <w:numPr>
          <w:ilvl w:val="0"/>
          <w:numId w:val="24"/>
        </w:numPr>
        <w:tabs>
          <w:tab w:val="clear" w:pos="567"/>
        </w:tabs>
        <w:spacing w:line="240" w:lineRule="auto"/>
        <w:ind w:right="-29"/>
        <w:rPr>
          <w:lang w:val="en-GB"/>
        </w:rPr>
      </w:pPr>
      <w:r w:rsidRPr="003F2E1D">
        <w:rPr>
          <w:lang w:val="en-GB"/>
        </w:rPr>
        <w:t>Lowered sex drive or erection problems</w:t>
      </w:r>
    </w:p>
    <w:p w14:paraId="67EB3A96" w14:textId="41C8B084" w:rsidR="00FF210E" w:rsidRDefault="00FF210E" w:rsidP="00FF210E">
      <w:pPr>
        <w:pStyle w:val="ListParagraph"/>
        <w:numPr>
          <w:ilvl w:val="0"/>
          <w:numId w:val="24"/>
        </w:numPr>
        <w:tabs>
          <w:tab w:val="clear" w:pos="567"/>
        </w:tabs>
        <w:spacing w:line="240" w:lineRule="auto"/>
        <w:ind w:right="-29"/>
      </w:pPr>
      <w:r>
        <w:t>Muscles feeling tense</w:t>
      </w:r>
    </w:p>
    <w:p w14:paraId="6E6CB74C" w14:textId="6FEF1916" w:rsidR="00FF210E" w:rsidRDefault="00FF210E" w:rsidP="00FF210E">
      <w:pPr>
        <w:pStyle w:val="ListParagraph"/>
        <w:numPr>
          <w:ilvl w:val="0"/>
          <w:numId w:val="24"/>
        </w:numPr>
        <w:tabs>
          <w:tab w:val="clear" w:pos="567"/>
        </w:tabs>
        <w:spacing w:line="240" w:lineRule="auto"/>
        <w:ind w:right="-29"/>
        <w:rPr>
          <w:lang w:val="en-GB"/>
        </w:rPr>
      </w:pPr>
      <w:r w:rsidRPr="003F2E1D">
        <w:rPr>
          <w:lang w:val="en-GB"/>
        </w:rPr>
        <w:t>The black circle in the centre of your eyes (pupil) getting smaller (miosis)</w:t>
      </w:r>
    </w:p>
    <w:p w14:paraId="51C5F741" w14:textId="77777777" w:rsidR="004E6500" w:rsidRPr="004E6500" w:rsidRDefault="004E6500" w:rsidP="004E6500">
      <w:pPr>
        <w:pStyle w:val="ListParagraph"/>
        <w:numPr>
          <w:ilvl w:val="0"/>
          <w:numId w:val="24"/>
        </w:numPr>
        <w:tabs>
          <w:tab w:val="clear" w:pos="567"/>
        </w:tabs>
        <w:spacing w:line="240" w:lineRule="auto"/>
        <w:ind w:right="-29"/>
        <w:rPr>
          <w:lang w:val="en-GB"/>
        </w:rPr>
      </w:pPr>
      <w:r w:rsidRPr="004E6500">
        <w:rPr>
          <w:lang w:val="en-GB"/>
        </w:rPr>
        <w:t>Sleep apnoea (breathing pauses during sleep)</w:t>
      </w:r>
    </w:p>
    <w:p w14:paraId="0C3A688D" w14:textId="6E4C2960" w:rsidR="004E6500" w:rsidRPr="004E6500" w:rsidRDefault="004E6500" w:rsidP="004E6500">
      <w:pPr>
        <w:pStyle w:val="ListParagraph"/>
        <w:numPr>
          <w:ilvl w:val="0"/>
          <w:numId w:val="24"/>
        </w:numPr>
        <w:tabs>
          <w:tab w:val="clear" w:pos="567"/>
        </w:tabs>
        <w:spacing w:line="240" w:lineRule="auto"/>
        <w:ind w:right="-29"/>
        <w:rPr>
          <w:lang w:val="en-GB"/>
        </w:rPr>
      </w:pPr>
      <w:r w:rsidRPr="004E6500">
        <w:rPr>
          <w:lang w:val="en-GB"/>
        </w:rPr>
        <w:t xml:space="preserve">Symptoms associated with inflammation of the pancreas (pancreatitis) and the biliary tract system, </w:t>
      </w:r>
      <w:proofErr w:type="gramStart"/>
      <w:r w:rsidRPr="004E6500">
        <w:rPr>
          <w:lang w:val="en-GB"/>
        </w:rPr>
        <w:t>e.g.</w:t>
      </w:r>
      <w:proofErr w:type="gramEnd"/>
      <w:r w:rsidRPr="004E6500">
        <w:rPr>
          <w:lang w:val="en-GB"/>
        </w:rPr>
        <w:t xml:space="preserve"> severe upper abdominal pain possibly radiating to the back, nausea, vomiting or fever. </w:t>
      </w:r>
    </w:p>
    <w:p w14:paraId="4BBD9778" w14:textId="03743D88" w:rsidR="00EB3C54" w:rsidRPr="003F2E1D" w:rsidRDefault="00EB3C54" w:rsidP="00C119D8">
      <w:pPr>
        <w:numPr>
          <w:ilvl w:val="12"/>
          <w:numId w:val="0"/>
        </w:numPr>
        <w:tabs>
          <w:tab w:val="clear" w:pos="567"/>
        </w:tabs>
        <w:spacing w:line="240" w:lineRule="auto"/>
        <w:outlineLvl w:val="0"/>
        <w:rPr>
          <w:b/>
          <w:lang w:val="en-GB"/>
        </w:rPr>
      </w:pPr>
    </w:p>
    <w:p w14:paraId="4368B142" w14:textId="77777777" w:rsidR="00EB3C54" w:rsidRPr="003F2E1D" w:rsidRDefault="00EB3C54" w:rsidP="00C119D8">
      <w:pPr>
        <w:numPr>
          <w:ilvl w:val="12"/>
          <w:numId w:val="0"/>
        </w:numPr>
        <w:tabs>
          <w:tab w:val="clear" w:pos="567"/>
        </w:tabs>
        <w:spacing w:line="240" w:lineRule="auto"/>
        <w:ind w:right="-2"/>
        <w:rPr>
          <w:rFonts w:ascii="TimesNewRoman" w:hAnsi="TimesNewRoman"/>
          <w:b/>
          <w:lang w:val="en-GB"/>
        </w:rPr>
      </w:pPr>
    </w:p>
    <w:p w14:paraId="22650293" w14:textId="125F6ABA" w:rsidR="00A75FE1" w:rsidRPr="003F2E1D" w:rsidRDefault="0035094A" w:rsidP="00C119D8">
      <w:pPr>
        <w:numPr>
          <w:ilvl w:val="12"/>
          <w:numId w:val="0"/>
        </w:numPr>
        <w:spacing w:line="240" w:lineRule="auto"/>
        <w:outlineLvl w:val="0"/>
        <w:rPr>
          <w:b/>
          <w:lang w:val="en-GB"/>
        </w:rPr>
      </w:pPr>
      <w:r w:rsidRPr="003F2E1D">
        <w:rPr>
          <w:b/>
          <w:lang w:val="en-GB"/>
        </w:rPr>
        <w:t>Reporting of side effects</w:t>
      </w:r>
    </w:p>
    <w:p w14:paraId="30BEBD7C" w14:textId="5DCF77DF" w:rsidR="000B3E58" w:rsidRDefault="0035094A" w:rsidP="0035094A">
      <w:pPr>
        <w:pStyle w:val="BodytextAgency"/>
        <w:spacing w:line="240" w:lineRule="auto"/>
        <w:rPr>
          <w:rFonts w:ascii="Times New Roman" w:hAnsi="Times New Roman"/>
          <w:sz w:val="22"/>
          <w:lang w:val="en-GB"/>
        </w:rPr>
      </w:pPr>
      <w:r w:rsidRPr="003F2E1D">
        <w:rPr>
          <w:rFonts w:ascii="Times New Roman" w:hAnsi="Times New Roman"/>
          <w:sz w:val="22"/>
          <w:lang w:val="en-GB"/>
        </w:rPr>
        <w:t xml:space="preserve">If you get any side effects, talk to your doctor, </w:t>
      </w:r>
      <w:proofErr w:type="gramStart"/>
      <w:r w:rsidRPr="003F2E1D">
        <w:rPr>
          <w:rFonts w:ascii="Times New Roman" w:hAnsi="Times New Roman"/>
          <w:sz w:val="22"/>
          <w:lang w:val="en-GB"/>
        </w:rPr>
        <w:t>pharmacist</w:t>
      </w:r>
      <w:proofErr w:type="gramEnd"/>
      <w:r w:rsidRPr="003F2E1D">
        <w:rPr>
          <w:rFonts w:ascii="Times New Roman" w:hAnsi="Times New Roman"/>
          <w:sz w:val="22"/>
          <w:lang w:val="en-GB"/>
        </w:rPr>
        <w:t xml:space="preserve"> or nurse. This includes any possible side effects not listed in this leaflet. You can also report side effects directly</w:t>
      </w:r>
      <w:r w:rsidR="000B3E58">
        <w:rPr>
          <w:rFonts w:ascii="Times New Roman" w:hAnsi="Times New Roman"/>
          <w:sz w:val="22"/>
          <w:lang w:val="en-GB"/>
        </w:rPr>
        <w:t xml:space="preserve"> via:</w:t>
      </w:r>
    </w:p>
    <w:p w14:paraId="1523590E" w14:textId="77777777" w:rsidR="000B3E58" w:rsidRPr="003F2E1D" w:rsidRDefault="000B3E58" w:rsidP="000B3E58">
      <w:pPr>
        <w:pStyle w:val="BodytextAgency"/>
        <w:spacing w:after="0" w:line="240" w:lineRule="auto"/>
        <w:rPr>
          <w:rFonts w:ascii="Times New Roman" w:hAnsi="Times New Roman"/>
          <w:b/>
          <w:bCs/>
          <w:sz w:val="22"/>
          <w:lang w:val="en-GB"/>
        </w:rPr>
      </w:pPr>
      <w:r w:rsidRPr="003F2E1D">
        <w:rPr>
          <w:rFonts w:ascii="Times New Roman" w:hAnsi="Times New Roman"/>
          <w:b/>
          <w:bCs/>
          <w:sz w:val="22"/>
          <w:lang w:val="en-GB"/>
        </w:rPr>
        <w:t>United Kingdom</w:t>
      </w:r>
    </w:p>
    <w:p w14:paraId="081C272F" w14:textId="77777777" w:rsidR="000B3E58" w:rsidRPr="003F2E1D" w:rsidRDefault="000B3E58" w:rsidP="000B3E58">
      <w:pPr>
        <w:pStyle w:val="BodytextAgency"/>
        <w:spacing w:after="0" w:line="240" w:lineRule="auto"/>
        <w:rPr>
          <w:rFonts w:ascii="Times New Roman" w:hAnsi="Times New Roman"/>
          <w:sz w:val="22"/>
          <w:lang w:val="en-GB"/>
        </w:rPr>
      </w:pPr>
      <w:r w:rsidRPr="003F2E1D">
        <w:rPr>
          <w:rFonts w:ascii="Times New Roman" w:hAnsi="Times New Roman"/>
          <w:sz w:val="22"/>
          <w:lang w:val="en-GB"/>
        </w:rPr>
        <w:t>Yellow Card Scheme</w:t>
      </w:r>
    </w:p>
    <w:p w14:paraId="3B17F949" w14:textId="77777777" w:rsidR="000B3E58" w:rsidRPr="003F2E1D" w:rsidRDefault="000B3E58" w:rsidP="000B3E58">
      <w:pPr>
        <w:pStyle w:val="BodytextAgency"/>
        <w:spacing w:after="0" w:line="240" w:lineRule="auto"/>
        <w:rPr>
          <w:rFonts w:ascii="Times New Roman" w:hAnsi="Times New Roman"/>
          <w:sz w:val="22"/>
          <w:lang w:val="en-GB"/>
        </w:rPr>
      </w:pPr>
      <w:r w:rsidRPr="003F2E1D">
        <w:rPr>
          <w:rFonts w:ascii="Times New Roman" w:hAnsi="Times New Roman"/>
          <w:sz w:val="22"/>
          <w:lang w:val="en-GB"/>
        </w:rPr>
        <w:t>Website: www.mhra.gov.uk/yellowcard or search for MHRA Yellow Card in the Google Play or Apple App Store</w:t>
      </w:r>
    </w:p>
    <w:p w14:paraId="21C33CBD" w14:textId="77777777" w:rsidR="000B3E58" w:rsidRPr="003F2E1D" w:rsidRDefault="000B3E58" w:rsidP="000B3E58">
      <w:pPr>
        <w:pStyle w:val="BodytextAgency"/>
        <w:spacing w:after="0" w:line="240" w:lineRule="auto"/>
        <w:rPr>
          <w:rFonts w:ascii="Times New Roman" w:hAnsi="Times New Roman"/>
          <w:sz w:val="22"/>
          <w:lang w:val="en-GB"/>
        </w:rPr>
      </w:pPr>
    </w:p>
    <w:p w14:paraId="59FDE29E" w14:textId="77777777" w:rsidR="000B3E58" w:rsidRPr="003F2E1D" w:rsidRDefault="000B3E58" w:rsidP="000B3E58">
      <w:pPr>
        <w:pStyle w:val="BodytextAgency"/>
        <w:spacing w:after="0" w:line="240" w:lineRule="auto"/>
        <w:rPr>
          <w:rFonts w:ascii="Times New Roman" w:hAnsi="Times New Roman"/>
          <w:b/>
          <w:bCs/>
          <w:sz w:val="22"/>
          <w:lang w:val="en-GB"/>
        </w:rPr>
      </w:pPr>
      <w:r w:rsidRPr="003F2E1D">
        <w:rPr>
          <w:rFonts w:ascii="Times New Roman" w:hAnsi="Times New Roman"/>
          <w:b/>
          <w:bCs/>
          <w:sz w:val="22"/>
          <w:lang w:val="en-GB"/>
        </w:rPr>
        <w:t>Ireland</w:t>
      </w:r>
    </w:p>
    <w:p w14:paraId="7BEBBDEF" w14:textId="77777777" w:rsidR="000B3E58" w:rsidRPr="003F2E1D" w:rsidRDefault="000B3E58" w:rsidP="000B3E58">
      <w:pPr>
        <w:pStyle w:val="BodytextAgency"/>
        <w:spacing w:after="0" w:line="240" w:lineRule="auto"/>
        <w:rPr>
          <w:rFonts w:ascii="Times New Roman" w:hAnsi="Times New Roman"/>
          <w:sz w:val="22"/>
          <w:lang w:val="en-GB"/>
        </w:rPr>
      </w:pPr>
      <w:r w:rsidRPr="003F2E1D">
        <w:rPr>
          <w:rFonts w:ascii="Times New Roman" w:hAnsi="Times New Roman"/>
          <w:sz w:val="22"/>
          <w:lang w:val="en-GB"/>
        </w:rPr>
        <w:t>HPRA Pharmacovigilance</w:t>
      </w:r>
    </w:p>
    <w:p w14:paraId="1DE2614D" w14:textId="77777777" w:rsidR="000B3E58" w:rsidRPr="003F2E1D" w:rsidRDefault="000B3E58" w:rsidP="000B3E58">
      <w:pPr>
        <w:pStyle w:val="BodytextAgency"/>
        <w:spacing w:after="0" w:line="240" w:lineRule="auto"/>
        <w:rPr>
          <w:rFonts w:ascii="Times New Roman" w:hAnsi="Times New Roman"/>
          <w:sz w:val="22"/>
          <w:lang w:val="en-GB"/>
        </w:rPr>
      </w:pPr>
      <w:r w:rsidRPr="003F2E1D">
        <w:rPr>
          <w:rFonts w:ascii="Times New Roman" w:hAnsi="Times New Roman"/>
          <w:sz w:val="22"/>
          <w:lang w:val="en-GB"/>
        </w:rPr>
        <w:t>Website: www.hpra.ie</w:t>
      </w:r>
    </w:p>
    <w:p w14:paraId="5192975E" w14:textId="7CD3B149" w:rsidR="000B3E58" w:rsidRDefault="000B3E58" w:rsidP="009605C2">
      <w:pPr>
        <w:pStyle w:val="BodytextAgency"/>
        <w:spacing w:after="0" w:line="240" w:lineRule="auto"/>
        <w:rPr>
          <w:rFonts w:ascii="Times New Roman" w:hAnsi="Times New Roman"/>
          <w:sz w:val="22"/>
          <w:lang w:val="en-GB"/>
        </w:rPr>
      </w:pPr>
    </w:p>
    <w:p w14:paraId="5DAFAFBC" w14:textId="5AA04562" w:rsidR="008D35AD" w:rsidRPr="003F2E1D" w:rsidRDefault="0035094A" w:rsidP="000B3E58">
      <w:pPr>
        <w:pStyle w:val="BodytextAgency"/>
        <w:spacing w:line="240" w:lineRule="auto"/>
        <w:rPr>
          <w:rFonts w:ascii="Times New Roman" w:hAnsi="Times New Roman"/>
          <w:sz w:val="22"/>
          <w:lang w:val="en-GB"/>
        </w:rPr>
      </w:pPr>
      <w:r w:rsidRPr="003F2E1D">
        <w:rPr>
          <w:rFonts w:ascii="Times New Roman" w:hAnsi="Times New Roman"/>
          <w:sz w:val="22"/>
          <w:lang w:val="en-GB"/>
        </w:rPr>
        <w:t xml:space="preserve">By reporting side </w:t>
      </w:r>
      <w:proofErr w:type="spellStart"/>
      <w:proofErr w:type="gramStart"/>
      <w:r w:rsidRPr="003F2E1D">
        <w:rPr>
          <w:rFonts w:ascii="Times New Roman" w:hAnsi="Times New Roman"/>
          <w:sz w:val="22"/>
          <w:lang w:val="en-GB"/>
        </w:rPr>
        <w:t>effects</w:t>
      </w:r>
      <w:proofErr w:type="gramEnd"/>
      <w:r w:rsidRPr="003F2E1D">
        <w:rPr>
          <w:rFonts w:ascii="Times New Roman" w:hAnsi="Times New Roman"/>
          <w:sz w:val="22"/>
          <w:lang w:val="en-GB"/>
        </w:rPr>
        <w:t xml:space="preserve"> you</w:t>
      </w:r>
      <w:proofErr w:type="spellEnd"/>
      <w:r w:rsidRPr="003F2E1D">
        <w:rPr>
          <w:rFonts w:ascii="Times New Roman" w:hAnsi="Times New Roman"/>
          <w:sz w:val="22"/>
          <w:lang w:val="en-GB"/>
        </w:rPr>
        <w:t xml:space="preserve"> can help provide more information on the safety of this medicine.</w:t>
      </w:r>
    </w:p>
    <w:p w14:paraId="37F5B4C9" w14:textId="77777777" w:rsidR="008D35AD" w:rsidRPr="003F2E1D" w:rsidRDefault="008D35AD" w:rsidP="00C119D8">
      <w:pPr>
        <w:autoSpaceDE w:val="0"/>
        <w:autoSpaceDN w:val="0"/>
        <w:adjustRightInd w:val="0"/>
        <w:spacing w:line="240" w:lineRule="auto"/>
        <w:rPr>
          <w:lang w:val="en-GB"/>
        </w:rPr>
      </w:pPr>
    </w:p>
    <w:p w14:paraId="682555AA" w14:textId="75DD2743" w:rsidR="009B6496" w:rsidRPr="003F2E1D" w:rsidRDefault="00C545F0" w:rsidP="00C9159B">
      <w:pPr>
        <w:keepNext/>
        <w:numPr>
          <w:ilvl w:val="0"/>
          <w:numId w:val="10"/>
        </w:numPr>
        <w:spacing w:line="240" w:lineRule="auto"/>
        <w:ind w:left="567" w:right="-2"/>
        <w:rPr>
          <w:b/>
          <w:lang w:val="en-GB"/>
        </w:rPr>
      </w:pPr>
      <w:r w:rsidRPr="003F2E1D">
        <w:rPr>
          <w:b/>
          <w:lang w:val="en-GB"/>
        </w:rPr>
        <w:t>H</w:t>
      </w:r>
      <w:r w:rsidR="00135484">
        <w:rPr>
          <w:b/>
          <w:lang w:val="en-GB"/>
        </w:rPr>
        <w:t>ow to store Oramorph Concentrated Oral Solution</w:t>
      </w:r>
    </w:p>
    <w:p w14:paraId="7B544201" w14:textId="77777777" w:rsidR="009B6496" w:rsidRPr="003F2E1D" w:rsidRDefault="009B6496" w:rsidP="00C119D8">
      <w:pPr>
        <w:keepNext/>
        <w:numPr>
          <w:ilvl w:val="12"/>
          <w:numId w:val="0"/>
        </w:numPr>
        <w:tabs>
          <w:tab w:val="clear" w:pos="567"/>
        </w:tabs>
        <w:spacing w:line="240" w:lineRule="auto"/>
        <w:ind w:right="-2"/>
        <w:rPr>
          <w:lang w:val="en-GB"/>
        </w:rPr>
      </w:pPr>
    </w:p>
    <w:p w14:paraId="5BFAC6CF" w14:textId="40383EAF" w:rsidR="00C545F0" w:rsidRPr="003F2E1D" w:rsidRDefault="000B3E58" w:rsidP="00C545F0">
      <w:pPr>
        <w:numPr>
          <w:ilvl w:val="12"/>
          <w:numId w:val="0"/>
        </w:numPr>
        <w:tabs>
          <w:tab w:val="clear" w:pos="567"/>
        </w:tabs>
        <w:spacing w:line="240" w:lineRule="auto"/>
        <w:ind w:right="-2"/>
        <w:rPr>
          <w:lang w:val="en-GB"/>
        </w:rPr>
      </w:pPr>
      <w:r w:rsidRPr="000B3E58">
        <w:rPr>
          <w:lang w:val="en-GB"/>
        </w:rPr>
        <w:t>Keep this medicine out of the sight and reach of children</w:t>
      </w:r>
      <w:r w:rsidR="00C545F0" w:rsidRPr="003F2E1D">
        <w:rPr>
          <w:lang w:val="en-GB"/>
        </w:rPr>
        <w:t>.</w:t>
      </w:r>
    </w:p>
    <w:p w14:paraId="11BA2D01" w14:textId="77777777" w:rsidR="00C545F0" w:rsidRPr="003F2E1D" w:rsidRDefault="00C545F0" w:rsidP="00C545F0">
      <w:pPr>
        <w:numPr>
          <w:ilvl w:val="12"/>
          <w:numId w:val="0"/>
        </w:numPr>
        <w:tabs>
          <w:tab w:val="clear" w:pos="567"/>
        </w:tabs>
        <w:spacing w:line="240" w:lineRule="auto"/>
        <w:ind w:right="-2"/>
        <w:rPr>
          <w:lang w:val="en-GB"/>
        </w:rPr>
      </w:pPr>
    </w:p>
    <w:p w14:paraId="1DCE43E0" w14:textId="78C48C8A" w:rsidR="00C545F0" w:rsidRPr="003F2E1D" w:rsidRDefault="00C545F0" w:rsidP="00C545F0">
      <w:pPr>
        <w:numPr>
          <w:ilvl w:val="12"/>
          <w:numId w:val="0"/>
        </w:numPr>
        <w:tabs>
          <w:tab w:val="clear" w:pos="567"/>
        </w:tabs>
        <w:spacing w:line="240" w:lineRule="auto"/>
        <w:ind w:right="-2"/>
        <w:rPr>
          <w:lang w:val="en-GB"/>
        </w:rPr>
      </w:pPr>
      <w:r w:rsidRPr="003F2E1D">
        <w:rPr>
          <w:lang w:val="en-GB"/>
        </w:rPr>
        <w:t>Do not use this medicine after the expiry date which is stated on the bottle label and the carton. The expiry date refers to the last day of th</w:t>
      </w:r>
      <w:r w:rsidR="000B3E58">
        <w:rPr>
          <w:lang w:val="en-GB"/>
        </w:rPr>
        <w:t>at</w:t>
      </w:r>
      <w:r w:rsidRPr="003F2E1D">
        <w:rPr>
          <w:lang w:val="en-GB"/>
        </w:rPr>
        <w:t xml:space="preserve"> month.</w:t>
      </w:r>
    </w:p>
    <w:p w14:paraId="0738520B" w14:textId="77777777" w:rsidR="00C545F0" w:rsidRPr="003F2E1D" w:rsidRDefault="00C545F0" w:rsidP="00C545F0">
      <w:pPr>
        <w:numPr>
          <w:ilvl w:val="12"/>
          <w:numId w:val="0"/>
        </w:numPr>
        <w:tabs>
          <w:tab w:val="clear" w:pos="567"/>
        </w:tabs>
        <w:spacing w:line="240" w:lineRule="auto"/>
        <w:ind w:right="-2"/>
        <w:rPr>
          <w:lang w:val="en-GB"/>
        </w:rPr>
      </w:pPr>
    </w:p>
    <w:p w14:paraId="17A1276E" w14:textId="37052402" w:rsidR="00C545F0" w:rsidRPr="003F2E1D" w:rsidRDefault="00C545F0" w:rsidP="00C545F0">
      <w:pPr>
        <w:numPr>
          <w:ilvl w:val="12"/>
          <w:numId w:val="0"/>
        </w:numPr>
        <w:tabs>
          <w:tab w:val="clear" w:pos="567"/>
        </w:tabs>
        <w:spacing w:line="240" w:lineRule="auto"/>
        <w:ind w:right="-2"/>
        <w:rPr>
          <w:lang w:val="en-GB"/>
        </w:rPr>
      </w:pPr>
      <w:r w:rsidRPr="003F2E1D">
        <w:rPr>
          <w:lang w:val="en-GB"/>
        </w:rPr>
        <w:t xml:space="preserve">Do not store ORAMORPH Concentrated above 25°C. Store in the original container </w:t>
      </w:r>
      <w:proofErr w:type="gramStart"/>
      <w:r w:rsidRPr="003F2E1D">
        <w:rPr>
          <w:lang w:val="en-GB"/>
        </w:rPr>
        <w:t>in order to</w:t>
      </w:r>
      <w:proofErr w:type="gramEnd"/>
      <w:r w:rsidRPr="003F2E1D">
        <w:rPr>
          <w:lang w:val="en-GB"/>
        </w:rPr>
        <w:t xml:space="preserve"> protect from light.</w:t>
      </w:r>
    </w:p>
    <w:p w14:paraId="3A701DC6" w14:textId="77777777" w:rsidR="00C545F0" w:rsidRPr="003F2E1D" w:rsidRDefault="00C545F0" w:rsidP="00C545F0">
      <w:pPr>
        <w:numPr>
          <w:ilvl w:val="12"/>
          <w:numId w:val="0"/>
        </w:numPr>
        <w:tabs>
          <w:tab w:val="clear" w:pos="567"/>
        </w:tabs>
        <w:spacing w:line="240" w:lineRule="auto"/>
        <w:ind w:right="-2"/>
        <w:rPr>
          <w:lang w:val="en-GB"/>
        </w:rPr>
      </w:pPr>
    </w:p>
    <w:p w14:paraId="6A57A89B" w14:textId="1451872A" w:rsidR="00C545F0" w:rsidRPr="003F2E1D" w:rsidRDefault="00C545F0" w:rsidP="00C545F0">
      <w:pPr>
        <w:numPr>
          <w:ilvl w:val="12"/>
          <w:numId w:val="0"/>
        </w:numPr>
        <w:tabs>
          <w:tab w:val="clear" w:pos="567"/>
        </w:tabs>
        <w:spacing w:line="240" w:lineRule="auto"/>
        <w:ind w:right="-2"/>
        <w:rPr>
          <w:lang w:val="en-GB"/>
        </w:rPr>
      </w:pPr>
      <w:r w:rsidRPr="003F2E1D">
        <w:rPr>
          <w:lang w:val="en-GB"/>
        </w:rPr>
        <w:t>Please return any remaining medicine to your pharmacist 4 months after first opening.</w:t>
      </w:r>
    </w:p>
    <w:p w14:paraId="201B06DA" w14:textId="77777777" w:rsidR="00C545F0" w:rsidRPr="003F2E1D" w:rsidRDefault="00C545F0" w:rsidP="00C545F0">
      <w:pPr>
        <w:numPr>
          <w:ilvl w:val="12"/>
          <w:numId w:val="0"/>
        </w:numPr>
        <w:tabs>
          <w:tab w:val="clear" w:pos="567"/>
        </w:tabs>
        <w:spacing w:line="240" w:lineRule="auto"/>
        <w:ind w:right="-2"/>
        <w:rPr>
          <w:lang w:val="en-GB"/>
        </w:rPr>
      </w:pPr>
    </w:p>
    <w:p w14:paraId="50393136" w14:textId="71E8DF68" w:rsidR="0088225C" w:rsidRPr="0088225C" w:rsidRDefault="0088225C" w:rsidP="0088225C">
      <w:pPr>
        <w:numPr>
          <w:ilvl w:val="12"/>
          <w:numId w:val="0"/>
        </w:numPr>
        <w:tabs>
          <w:tab w:val="clear" w:pos="567"/>
        </w:tabs>
        <w:spacing w:line="240" w:lineRule="auto"/>
        <w:ind w:right="-2"/>
        <w:rPr>
          <w:lang w:val="en-GB"/>
        </w:rPr>
      </w:pPr>
      <w:r>
        <w:rPr>
          <w:lang w:val="en-GB"/>
        </w:rPr>
        <w:t xml:space="preserve">Do </w:t>
      </w:r>
      <w:r w:rsidRPr="0088225C">
        <w:rPr>
          <w:lang w:val="en-GB"/>
        </w:rPr>
        <w:t xml:space="preserve">not throw away any medicines via wastewater or household waste. Ask your pharmacist </w:t>
      </w:r>
      <w:proofErr w:type="gramStart"/>
      <w:r w:rsidRPr="0088225C">
        <w:rPr>
          <w:lang w:val="en-GB"/>
        </w:rPr>
        <w:t>how</w:t>
      </w:r>
      <w:proofErr w:type="gramEnd"/>
      <w:r w:rsidRPr="0088225C">
        <w:rPr>
          <w:lang w:val="en-GB"/>
        </w:rPr>
        <w:t xml:space="preserve"> </w:t>
      </w:r>
    </w:p>
    <w:p w14:paraId="6A752C1A" w14:textId="5695E579" w:rsidR="009B6496" w:rsidRPr="00C119D8" w:rsidRDefault="0088225C" w:rsidP="0088225C">
      <w:pPr>
        <w:numPr>
          <w:ilvl w:val="12"/>
          <w:numId w:val="0"/>
        </w:numPr>
        <w:tabs>
          <w:tab w:val="clear" w:pos="567"/>
        </w:tabs>
        <w:spacing w:line="240" w:lineRule="auto"/>
        <w:ind w:right="-2"/>
      </w:pPr>
      <w:r w:rsidRPr="0088225C">
        <w:rPr>
          <w:lang w:val="en-GB"/>
        </w:rPr>
        <w:t>to throw away medicines you no longer use. These measures will help protect the environment.</w:t>
      </w:r>
    </w:p>
    <w:p w14:paraId="3B28328B" w14:textId="77777777" w:rsidR="009B6496" w:rsidRPr="00C119D8" w:rsidRDefault="009B6496" w:rsidP="00C119D8">
      <w:pPr>
        <w:numPr>
          <w:ilvl w:val="12"/>
          <w:numId w:val="0"/>
        </w:numPr>
        <w:tabs>
          <w:tab w:val="clear" w:pos="567"/>
        </w:tabs>
        <w:spacing w:line="240" w:lineRule="auto"/>
        <w:ind w:right="-2"/>
      </w:pPr>
    </w:p>
    <w:p w14:paraId="1027E18E" w14:textId="77777777" w:rsidR="009B6496" w:rsidRPr="00C119D8" w:rsidRDefault="009B6496" w:rsidP="00C119D8">
      <w:pPr>
        <w:numPr>
          <w:ilvl w:val="12"/>
          <w:numId w:val="0"/>
        </w:numPr>
        <w:tabs>
          <w:tab w:val="clear" w:pos="567"/>
        </w:tabs>
        <w:spacing w:line="240" w:lineRule="auto"/>
        <w:ind w:right="-2"/>
      </w:pPr>
    </w:p>
    <w:p w14:paraId="6504BD01" w14:textId="4F913483" w:rsidR="009B6496" w:rsidRPr="00C119D8" w:rsidRDefault="00135484" w:rsidP="00C9159B">
      <w:pPr>
        <w:keepNext/>
        <w:numPr>
          <w:ilvl w:val="0"/>
          <w:numId w:val="10"/>
        </w:numPr>
        <w:spacing w:line="240" w:lineRule="auto"/>
        <w:ind w:left="567" w:right="-2"/>
        <w:rPr>
          <w:b/>
        </w:rPr>
      </w:pPr>
      <w:r>
        <w:rPr>
          <w:b/>
        </w:rPr>
        <w:t>Contents of the pack and other information</w:t>
      </w:r>
    </w:p>
    <w:p w14:paraId="01D3C6F4" w14:textId="77777777" w:rsidR="009B6496" w:rsidRPr="00C119D8" w:rsidRDefault="009B6496" w:rsidP="00C119D8">
      <w:pPr>
        <w:keepNext/>
        <w:numPr>
          <w:ilvl w:val="12"/>
          <w:numId w:val="0"/>
        </w:numPr>
        <w:tabs>
          <w:tab w:val="clear" w:pos="567"/>
        </w:tabs>
        <w:spacing w:line="240" w:lineRule="auto"/>
      </w:pPr>
    </w:p>
    <w:p w14:paraId="34842E39" w14:textId="046DECBE" w:rsidR="009B6496" w:rsidRPr="00C119D8" w:rsidRDefault="0063663C" w:rsidP="00C119D8">
      <w:pPr>
        <w:numPr>
          <w:ilvl w:val="12"/>
          <w:numId w:val="0"/>
        </w:numPr>
        <w:tabs>
          <w:tab w:val="clear" w:pos="567"/>
        </w:tabs>
        <w:spacing w:line="240" w:lineRule="auto"/>
        <w:ind w:right="-2"/>
        <w:rPr>
          <w:b/>
        </w:rPr>
      </w:pPr>
      <w:r>
        <w:rPr>
          <w:b/>
        </w:rPr>
        <w:t>W</w:t>
      </w:r>
      <w:r w:rsidR="00C545F0">
        <w:rPr>
          <w:b/>
        </w:rPr>
        <w:t>hat ORAMORPH Concentrated contains</w:t>
      </w:r>
      <w:r>
        <w:rPr>
          <w:b/>
        </w:rPr>
        <w:t xml:space="preserve"> </w:t>
      </w:r>
    </w:p>
    <w:p w14:paraId="4DEE014C" w14:textId="436BEFC9" w:rsidR="009B6496" w:rsidRPr="0088225C" w:rsidRDefault="0088225C" w:rsidP="0088225C">
      <w:pPr>
        <w:keepNext/>
        <w:numPr>
          <w:ilvl w:val="0"/>
          <w:numId w:val="3"/>
        </w:numPr>
        <w:tabs>
          <w:tab w:val="clear" w:pos="567"/>
        </w:tabs>
        <w:spacing w:line="240" w:lineRule="auto"/>
        <w:ind w:right="-2"/>
        <w:rPr>
          <w:i/>
          <w:lang w:val="en-GB"/>
        </w:rPr>
      </w:pPr>
      <w:r w:rsidRPr="0088225C">
        <w:rPr>
          <w:lang w:val="en-GB"/>
        </w:rPr>
        <w:t xml:space="preserve">The active substance is morphine </w:t>
      </w:r>
      <w:proofErr w:type="spellStart"/>
      <w:r w:rsidRPr="0088225C">
        <w:rPr>
          <w:lang w:val="en-GB"/>
        </w:rPr>
        <w:t>su</w:t>
      </w:r>
      <w:r>
        <w:rPr>
          <w:lang w:val="en-GB"/>
        </w:rPr>
        <w:t>lf</w:t>
      </w:r>
      <w:r w:rsidRPr="0088225C">
        <w:rPr>
          <w:lang w:val="en-GB"/>
        </w:rPr>
        <w:t>ate</w:t>
      </w:r>
      <w:proofErr w:type="spellEnd"/>
      <w:r w:rsidRPr="0088225C">
        <w:rPr>
          <w:lang w:val="en-GB"/>
        </w:rPr>
        <w:t>.</w:t>
      </w:r>
      <w:r>
        <w:rPr>
          <w:lang w:val="en-GB"/>
        </w:rPr>
        <w:t xml:space="preserve"> </w:t>
      </w:r>
      <w:r w:rsidRPr="0088225C">
        <w:rPr>
          <w:lang w:val="en-GB"/>
        </w:rPr>
        <w:t xml:space="preserve">Each ml contains 20 mg of morphine </w:t>
      </w:r>
      <w:proofErr w:type="spellStart"/>
      <w:proofErr w:type="gramStart"/>
      <w:r w:rsidRPr="0088225C">
        <w:rPr>
          <w:lang w:val="en-GB"/>
        </w:rPr>
        <w:t>sulfate</w:t>
      </w:r>
      <w:proofErr w:type="spellEnd"/>
      <w:proofErr w:type="gramEnd"/>
    </w:p>
    <w:p w14:paraId="3EB4A11E" w14:textId="49169C40" w:rsidR="009B6496" w:rsidRPr="003F2E1D" w:rsidRDefault="00C545F0" w:rsidP="00C545F0">
      <w:pPr>
        <w:keepNext/>
        <w:numPr>
          <w:ilvl w:val="0"/>
          <w:numId w:val="3"/>
        </w:numPr>
        <w:tabs>
          <w:tab w:val="clear" w:pos="567"/>
        </w:tabs>
        <w:spacing w:line="240" w:lineRule="auto"/>
        <w:ind w:right="-2"/>
        <w:rPr>
          <w:lang w:val="en-GB"/>
        </w:rPr>
      </w:pPr>
      <w:r w:rsidRPr="003F2E1D">
        <w:rPr>
          <w:lang w:val="en-GB"/>
        </w:rPr>
        <w:t xml:space="preserve">The other ingredients are disodium edetate, sodium benzoate (E211), citric acid, amaranth (E123) and purified </w:t>
      </w:r>
      <w:proofErr w:type="gramStart"/>
      <w:r w:rsidRPr="003F2E1D">
        <w:rPr>
          <w:lang w:val="en-GB"/>
        </w:rPr>
        <w:t>water</w:t>
      </w:r>
      <w:proofErr w:type="gramEnd"/>
    </w:p>
    <w:p w14:paraId="3295D3F1" w14:textId="77777777" w:rsidR="009B6496" w:rsidRPr="003F2E1D" w:rsidRDefault="009B6496" w:rsidP="00C119D8">
      <w:pPr>
        <w:keepNext/>
        <w:tabs>
          <w:tab w:val="clear" w:pos="567"/>
        </w:tabs>
        <w:spacing w:line="240" w:lineRule="auto"/>
        <w:ind w:right="-2"/>
        <w:rPr>
          <w:lang w:val="en-GB"/>
        </w:rPr>
      </w:pPr>
    </w:p>
    <w:p w14:paraId="38F08870" w14:textId="20103616" w:rsidR="009B6496" w:rsidRPr="003F2E1D" w:rsidRDefault="00C545F0" w:rsidP="00C545F0">
      <w:pPr>
        <w:numPr>
          <w:ilvl w:val="12"/>
          <w:numId w:val="0"/>
        </w:numPr>
        <w:tabs>
          <w:tab w:val="clear" w:pos="567"/>
        </w:tabs>
        <w:spacing w:line="240" w:lineRule="auto"/>
        <w:ind w:right="-2"/>
        <w:rPr>
          <w:b/>
          <w:lang w:val="en-GB"/>
        </w:rPr>
      </w:pPr>
      <w:r w:rsidRPr="003F2E1D">
        <w:rPr>
          <w:b/>
          <w:lang w:val="en-GB"/>
        </w:rPr>
        <w:t>What ORAMORPH Concentrated looks like and content</w:t>
      </w:r>
      <w:r w:rsidR="0088225C">
        <w:rPr>
          <w:b/>
          <w:lang w:val="en-GB"/>
        </w:rPr>
        <w:t>s</w:t>
      </w:r>
      <w:r w:rsidRPr="003F2E1D">
        <w:rPr>
          <w:b/>
          <w:lang w:val="en-GB"/>
        </w:rPr>
        <w:t xml:space="preserve"> of the pack </w:t>
      </w:r>
    </w:p>
    <w:p w14:paraId="708F7C94" w14:textId="3425FCB0" w:rsidR="00C545F0" w:rsidRPr="003F2E1D" w:rsidRDefault="00C545F0" w:rsidP="00C545F0">
      <w:pPr>
        <w:numPr>
          <w:ilvl w:val="12"/>
          <w:numId w:val="0"/>
        </w:numPr>
        <w:tabs>
          <w:tab w:val="clear" w:pos="567"/>
        </w:tabs>
        <w:spacing w:line="240" w:lineRule="auto"/>
        <w:rPr>
          <w:lang w:val="en-GB"/>
        </w:rPr>
      </w:pPr>
      <w:r w:rsidRPr="003F2E1D">
        <w:rPr>
          <w:lang w:val="en-GB"/>
        </w:rPr>
        <w:t>ORAMORPH Concentrated is available in bottles of 30 ml and 120 ml. A dosing syringe and bottle</w:t>
      </w:r>
    </w:p>
    <w:p w14:paraId="7EAEF9E4" w14:textId="4A29E733" w:rsidR="009B6496" w:rsidRPr="003F2E1D" w:rsidRDefault="00C545F0" w:rsidP="00C545F0">
      <w:pPr>
        <w:numPr>
          <w:ilvl w:val="12"/>
          <w:numId w:val="0"/>
        </w:numPr>
        <w:tabs>
          <w:tab w:val="clear" w:pos="567"/>
        </w:tabs>
        <w:spacing w:line="240" w:lineRule="auto"/>
        <w:rPr>
          <w:lang w:val="en-GB"/>
        </w:rPr>
      </w:pPr>
      <w:r w:rsidRPr="003F2E1D">
        <w:rPr>
          <w:lang w:val="en-GB"/>
        </w:rPr>
        <w:t xml:space="preserve">adaptor </w:t>
      </w:r>
      <w:proofErr w:type="gramStart"/>
      <w:r w:rsidRPr="003F2E1D">
        <w:rPr>
          <w:lang w:val="en-GB"/>
        </w:rPr>
        <w:t>are</w:t>
      </w:r>
      <w:proofErr w:type="gramEnd"/>
      <w:r w:rsidRPr="003F2E1D">
        <w:rPr>
          <w:lang w:val="en-GB"/>
        </w:rPr>
        <w:t xml:space="preserve"> included for measuring the correct dose. Not all pack sizes may be marketed.</w:t>
      </w:r>
    </w:p>
    <w:p w14:paraId="33A35025" w14:textId="77777777" w:rsidR="00C545F0" w:rsidRPr="003F2E1D" w:rsidRDefault="00C545F0" w:rsidP="00C119D8">
      <w:pPr>
        <w:numPr>
          <w:ilvl w:val="12"/>
          <w:numId w:val="0"/>
        </w:numPr>
        <w:tabs>
          <w:tab w:val="clear" w:pos="567"/>
        </w:tabs>
        <w:spacing w:line="240" w:lineRule="auto"/>
        <w:rPr>
          <w:lang w:val="en-GB"/>
        </w:rPr>
      </w:pPr>
    </w:p>
    <w:p w14:paraId="145BE977" w14:textId="77777777" w:rsidR="00C545F0" w:rsidRPr="003F2E1D" w:rsidRDefault="00C545F0" w:rsidP="00C545F0">
      <w:pPr>
        <w:tabs>
          <w:tab w:val="clear" w:pos="567"/>
        </w:tabs>
        <w:spacing w:line="240" w:lineRule="auto"/>
        <w:rPr>
          <w:b/>
          <w:lang w:val="en-GB"/>
        </w:rPr>
      </w:pPr>
      <w:r w:rsidRPr="003F2E1D">
        <w:rPr>
          <w:b/>
          <w:lang w:val="en-GB"/>
        </w:rPr>
        <w:t>Marketing Authorisation Holder and Manufacturer</w:t>
      </w:r>
    </w:p>
    <w:p w14:paraId="740B3D89" w14:textId="77777777" w:rsidR="0088225C" w:rsidRDefault="0088225C" w:rsidP="00C545F0">
      <w:pPr>
        <w:tabs>
          <w:tab w:val="clear" w:pos="567"/>
        </w:tabs>
        <w:spacing w:line="240" w:lineRule="auto"/>
        <w:rPr>
          <w:lang w:val="en-GB"/>
        </w:rPr>
      </w:pPr>
    </w:p>
    <w:p w14:paraId="139D1D25" w14:textId="0375293B" w:rsidR="009B6496" w:rsidRPr="009605C2" w:rsidRDefault="0088225C" w:rsidP="00C545F0">
      <w:pPr>
        <w:tabs>
          <w:tab w:val="clear" w:pos="567"/>
        </w:tabs>
        <w:spacing w:line="240" w:lineRule="auto"/>
        <w:rPr>
          <w:b/>
          <w:bCs/>
          <w:lang w:val="en-GB"/>
        </w:rPr>
      </w:pPr>
      <w:r w:rsidRPr="009605C2">
        <w:rPr>
          <w:b/>
          <w:bCs/>
          <w:lang w:val="en-GB"/>
        </w:rPr>
        <w:t>Marketing Authorisation Holder</w:t>
      </w:r>
      <w:r w:rsidR="00C545F0" w:rsidRPr="009605C2">
        <w:rPr>
          <w:b/>
          <w:bCs/>
          <w:lang w:val="en-GB"/>
        </w:rPr>
        <w:t>:</w:t>
      </w:r>
    </w:p>
    <w:p w14:paraId="1F9611B5" w14:textId="08B22447" w:rsidR="00C545F0" w:rsidRDefault="00C545F0" w:rsidP="00C545F0">
      <w:pPr>
        <w:tabs>
          <w:tab w:val="clear" w:pos="567"/>
        </w:tabs>
        <w:spacing w:line="240" w:lineRule="auto"/>
      </w:pPr>
      <w:r>
        <w:t>Glenwood GmbH</w:t>
      </w:r>
      <w:r w:rsidR="00AB1670">
        <w:t xml:space="preserve"> </w:t>
      </w:r>
      <w:r>
        <w:t>Pharmazeutische Erzeugnisse</w:t>
      </w:r>
    </w:p>
    <w:p w14:paraId="5B32052C" w14:textId="77777777" w:rsidR="00C545F0" w:rsidRDefault="00C545F0" w:rsidP="00C545F0">
      <w:pPr>
        <w:tabs>
          <w:tab w:val="clear" w:pos="567"/>
        </w:tabs>
        <w:spacing w:line="240" w:lineRule="auto"/>
      </w:pPr>
      <w:r>
        <w:t>Arabellastr.17</w:t>
      </w:r>
    </w:p>
    <w:p w14:paraId="28FD6092" w14:textId="77777777" w:rsidR="00C545F0" w:rsidRPr="003F2E1D" w:rsidRDefault="00C545F0" w:rsidP="00C545F0">
      <w:pPr>
        <w:tabs>
          <w:tab w:val="clear" w:pos="567"/>
        </w:tabs>
        <w:spacing w:line="240" w:lineRule="auto"/>
        <w:rPr>
          <w:lang w:val="en-GB"/>
        </w:rPr>
      </w:pPr>
      <w:r w:rsidRPr="003F2E1D">
        <w:rPr>
          <w:lang w:val="en-GB"/>
        </w:rPr>
        <w:t>81925 Munich</w:t>
      </w:r>
    </w:p>
    <w:p w14:paraId="1B6E96FC" w14:textId="77777777" w:rsidR="00C545F0" w:rsidRPr="003F2E1D" w:rsidRDefault="00C545F0" w:rsidP="00C545F0">
      <w:pPr>
        <w:tabs>
          <w:tab w:val="clear" w:pos="567"/>
        </w:tabs>
        <w:spacing w:line="240" w:lineRule="auto"/>
        <w:rPr>
          <w:lang w:val="en-GB"/>
        </w:rPr>
      </w:pPr>
      <w:r w:rsidRPr="003F2E1D">
        <w:rPr>
          <w:lang w:val="en-GB"/>
        </w:rPr>
        <w:t>Germany</w:t>
      </w:r>
    </w:p>
    <w:p w14:paraId="5AF2A3EB" w14:textId="77777777" w:rsidR="00C545F0" w:rsidRPr="003F2E1D" w:rsidRDefault="00C545F0" w:rsidP="00C545F0">
      <w:pPr>
        <w:tabs>
          <w:tab w:val="clear" w:pos="567"/>
        </w:tabs>
        <w:spacing w:line="240" w:lineRule="auto"/>
        <w:rPr>
          <w:lang w:val="en-GB"/>
        </w:rPr>
      </w:pPr>
    </w:p>
    <w:p w14:paraId="1495C239" w14:textId="72FA6138" w:rsidR="00C545F0" w:rsidRPr="009605C2" w:rsidRDefault="0088225C" w:rsidP="00C545F0">
      <w:pPr>
        <w:tabs>
          <w:tab w:val="clear" w:pos="567"/>
        </w:tabs>
        <w:spacing w:line="240" w:lineRule="auto"/>
        <w:rPr>
          <w:b/>
          <w:bCs/>
          <w:lang w:val="en-GB"/>
        </w:rPr>
      </w:pPr>
      <w:r w:rsidRPr="009605C2">
        <w:rPr>
          <w:b/>
          <w:bCs/>
          <w:lang w:val="en-GB"/>
        </w:rPr>
        <w:t>Manufacturer</w:t>
      </w:r>
      <w:r w:rsidR="00C545F0" w:rsidRPr="009605C2">
        <w:rPr>
          <w:b/>
          <w:bCs/>
          <w:lang w:val="en-GB"/>
        </w:rPr>
        <w:t>:</w:t>
      </w:r>
    </w:p>
    <w:p w14:paraId="5048BF86" w14:textId="19CD9968" w:rsidR="00C545F0" w:rsidRPr="003F2E1D" w:rsidRDefault="00C545F0" w:rsidP="00C545F0">
      <w:pPr>
        <w:tabs>
          <w:tab w:val="clear" w:pos="567"/>
        </w:tabs>
        <w:spacing w:line="240" w:lineRule="auto"/>
        <w:rPr>
          <w:lang w:val="es-CO"/>
        </w:rPr>
      </w:pPr>
      <w:proofErr w:type="spellStart"/>
      <w:r w:rsidRPr="003F2E1D">
        <w:rPr>
          <w:lang w:val="es-CO"/>
        </w:rPr>
        <w:t>Istituto</w:t>
      </w:r>
      <w:proofErr w:type="spellEnd"/>
      <w:r w:rsidRPr="003F2E1D">
        <w:rPr>
          <w:lang w:val="es-CO"/>
        </w:rPr>
        <w:t xml:space="preserve"> </w:t>
      </w:r>
      <w:r w:rsidR="0088225C">
        <w:rPr>
          <w:lang w:val="es-CO"/>
        </w:rPr>
        <w:t>D</w:t>
      </w:r>
      <w:r w:rsidR="00F10E61">
        <w:rPr>
          <w:lang w:val="es-CO"/>
        </w:rPr>
        <w:t>e</w:t>
      </w:r>
      <w:r w:rsidRPr="003F2E1D">
        <w:rPr>
          <w:lang w:val="es-CO"/>
        </w:rPr>
        <w:t xml:space="preserve"> </w:t>
      </w:r>
      <w:proofErr w:type="spellStart"/>
      <w:r w:rsidRPr="003F2E1D">
        <w:rPr>
          <w:lang w:val="es-CO"/>
        </w:rPr>
        <w:t>Angeli</w:t>
      </w:r>
      <w:proofErr w:type="spellEnd"/>
      <w:r w:rsidRPr="003F2E1D">
        <w:rPr>
          <w:lang w:val="es-CO"/>
        </w:rPr>
        <w:t xml:space="preserve"> </w:t>
      </w:r>
      <w:proofErr w:type="spellStart"/>
      <w:r w:rsidRPr="003F2E1D">
        <w:rPr>
          <w:lang w:val="es-CO"/>
        </w:rPr>
        <w:t>S.r.l</w:t>
      </w:r>
      <w:proofErr w:type="spellEnd"/>
      <w:r w:rsidRPr="003F2E1D">
        <w:rPr>
          <w:lang w:val="es-CO"/>
        </w:rPr>
        <w:t>.</w:t>
      </w:r>
    </w:p>
    <w:p w14:paraId="078E5B91" w14:textId="7F82DDE1" w:rsidR="00AB1670" w:rsidRPr="003F2E1D" w:rsidRDefault="00C545F0" w:rsidP="00C545F0">
      <w:pPr>
        <w:tabs>
          <w:tab w:val="clear" w:pos="567"/>
        </w:tabs>
        <w:spacing w:line="240" w:lineRule="auto"/>
        <w:rPr>
          <w:lang w:val="es-CO"/>
        </w:rPr>
      </w:pPr>
      <w:proofErr w:type="spellStart"/>
      <w:r w:rsidRPr="003F2E1D">
        <w:rPr>
          <w:lang w:val="es-CO"/>
        </w:rPr>
        <w:t>Località</w:t>
      </w:r>
      <w:proofErr w:type="spellEnd"/>
      <w:r w:rsidRPr="003F2E1D">
        <w:rPr>
          <w:lang w:val="es-CO"/>
        </w:rPr>
        <w:t xml:space="preserve"> </w:t>
      </w:r>
      <w:proofErr w:type="spellStart"/>
      <w:r w:rsidRPr="003F2E1D">
        <w:rPr>
          <w:lang w:val="es-CO"/>
        </w:rPr>
        <w:t>Prulli</w:t>
      </w:r>
      <w:proofErr w:type="spellEnd"/>
      <w:r w:rsidRPr="003F2E1D">
        <w:rPr>
          <w:lang w:val="es-CO"/>
        </w:rPr>
        <w:t xml:space="preserve"> di </w:t>
      </w:r>
      <w:proofErr w:type="spellStart"/>
      <w:r w:rsidRPr="003F2E1D">
        <w:rPr>
          <w:lang w:val="es-CO"/>
        </w:rPr>
        <w:t>Sotto</w:t>
      </w:r>
      <w:proofErr w:type="spellEnd"/>
      <w:r w:rsidRPr="003F2E1D">
        <w:rPr>
          <w:lang w:val="es-CO"/>
        </w:rPr>
        <w:t xml:space="preserve"> n. 103/C</w:t>
      </w:r>
    </w:p>
    <w:p w14:paraId="6DABC0B4" w14:textId="77777777" w:rsidR="00F10E61" w:rsidRDefault="00C545F0" w:rsidP="00C545F0">
      <w:pPr>
        <w:tabs>
          <w:tab w:val="clear" w:pos="567"/>
        </w:tabs>
        <w:spacing w:line="240" w:lineRule="auto"/>
        <w:rPr>
          <w:lang w:val="es-CO"/>
        </w:rPr>
      </w:pPr>
      <w:r w:rsidRPr="003F2E1D">
        <w:rPr>
          <w:lang w:val="es-CO"/>
        </w:rPr>
        <w:t>50066</w:t>
      </w:r>
      <w:r w:rsidR="00AB1670" w:rsidRPr="003F2E1D">
        <w:rPr>
          <w:lang w:val="es-CO"/>
        </w:rPr>
        <w:t xml:space="preserve"> </w:t>
      </w:r>
      <w:proofErr w:type="spellStart"/>
      <w:r w:rsidRPr="003F2E1D">
        <w:rPr>
          <w:lang w:val="es-CO"/>
        </w:rPr>
        <w:t>Reggello</w:t>
      </w:r>
      <w:proofErr w:type="spellEnd"/>
      <w:r w:rsidRPr="003F2E1D">
        <w:rPr>
          <w:lang w:val="es-CO"/>
        </w:rPr>
        <w:t xml:space="preserve"> (FI)</w:t>
      </w:r>
    </w:p>
    <w:p w14:paraId="1BED6610" w14:textId="5A86FC4B" w:rsidR="00C545F0" w:rsidRPr="003F2E1D" w:rsidRDefault="00C545F0" w:rsidP="00C545F0">
      <w:pPr>
        <w:tabs>
          <w:tab w:val="clear" w:pos="567"/>
        </w:tabs>
        <w:spacing w:line="240" w:lineRule="auto"/>
        <w:rPr>
          <w:lang w:val="es-CO"/>
        </w:rPr>
      </w:pPr>
      <w:proofErr w:type="spellStart"/>
      <w:r w:rsidRPr="003F2E1D">
        <w:rPr>
          <w:lang w:val="es-CO"/>
        </w:rPr>
        <w:t>Italy</w:t>
      </w:r>
      <w:proofErr w:type="spellEnd"/>
    </w:p>
    <w:p w14:paraId="27C70279" w14:textId="77777777" w:rsidR="00C545F0" w:rsidRPr="003F2E1D" w:rsidRDefault="00C545F0" w:rsidP="00C545F0">
      <w:pPr>
        <w:tabs>
          <w:tab w:val="clear" w:pos="567"/>
        </w:tabs>
        <w:spacing w:line="240" w:lineRule="auto"/>
        <w:rPr>
          <w:lang w:val="es-CO"/>
        </w:rPr>
      </w:pPr>
    </w:p>
    <w:p w14:paraId="0809D3B2" w14:textId="494A71BF" w:rsidR="00812D16" w:rsidRPr="003F2E1D" w:rsidRDefault="00C545F0" w:rsidP="00927F23">
      <w:pPr>
        <w:keepNext/>
        <w:numPr>
          <w:ilvl w:val="12"/>
          <w:numId w:val="0"/>
        </w:numPr>
        <w:tabs>
          <w:tab w:val="clear" w:pos="567"/>
        </w:tabs>
        <w:spacing w:line="240" w:lineRule="auto"/>
        <w:ind w:right="-2"/>
        <w:outlineLvl w:val="0"/>
        <w:rPr>
          <w:lang w:val="en-GB"/>
        </w:rPr>
      </w:pPr>
      <w:r w:rsidRPr="003F2E1D">
        <w:rPr>
          <w:b/>
          <w:lang w:val="en-GB"/>
        </w:rPr>
        <w:lastRenderedPageBreak/>
        <w:t xml:space="preserve">This leaflet was revised in </w:t>
      </w:r>
      <w:r w:rsidR="004E6500">
        <w:rPr>
          <w:b/>
          <w:lang w:val="en-GB"/>
        </w:rPr>
        <w:t>October</w:t>
      </w:r>
      <w:r w:rsidR="0088225C" w:rsidRPr="003F2E1D">
        <w:rPr>
          <w:b/>
          <w:lang w:val="en-GB"/>
        </w:rPr>
        <w:t xml:space="preserve"> </w:t>
      </w:r>
      <w:r w:rsidRPr="003F2E1D">
        <w:rPr>
          <w:b/>
          <w:lang w:val="en-GB"/>
        </w:rPr>
        <w:t>202</w:t>
      </w:r>
      <w:r w:rsidR="008E7BD1">
        <w:rPr>
          <w:b/>
          <w:lang w:val="en-GB"/>
        </w:rPr>
        <w:t>3</w:t>
      </w:r>
    </w:p>
    <w:sectPr w:rsidR="00812D16" w:rsidRPr="003F2E1D" w:rsidSect="00AC0131">
      <w:footerReference w:type="default" r:id="rId11"/>
      <w:footerReference w:type="first" r:id="rId12"/>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4A02" w14:textId="77777777" w:rsidR="001608A0" w:rsidRDefault="001608A0">
      <w:pPr>
        <w:spacing w:line="240" w:lineRule="auto"/>
      </w:pPr>
      <w:r>
        <w:separator/>
      </w:r>
    </w:p>
  </w:endnote>
  <w:endnote w:type="continuationSeparator" w:id="0">
    <w:p w14:paraId="4F0112ED" w14:textId="77777777" w:rsidR="001608A0" w:rsidRDefault="00160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78289225"/>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E2567AD" w14:textId="171DBBA2" w:rsidR="00051F3D" w:rsidRPr="003F2E1D" w:rsidRDefault="0084083F" w:rsidP="0084083F">
            <w:pPr>
              <w:pStyle w:val="Footer"/>
              <w:rPr>
                <w:sz w:val="20"/>
                <w:lang w:val="en-GB"/>
              </w:rPr>
            </w:pPr>
            <w:r w:rsidRPr="003F2E1D">
              <w:rPr>
                <w:sz w:val="20"/>
                <w:lang w:val="en-GB"/>
              </w:rPr>
              <w:t>IE/</w:t>
            </w:r>
            <w:proofErr w:type="spellStart"/>
            <w:r w:rsidRPr="003F2E1D">
              <w:rPr>
                <w:sz w:val="20"/>
                <w:lang w:val="en-GB"/>
              </w:rPr>
              <w:t>UK_</w:t>
            </w:r>
            <w:r w:rsidR="008E7BD1">
              <w:rPr>
                <w:sz w:val="20"/>
                <w:lang w:val="en-GB"/>
              </w:rPr>
              <w:t>PL_</w:t>
            </w:r>
            <w:r w:rsidRPr="003F2E1D">
              <w:rPr>
                <w:sz w:val="20"/>
                <w:lang w:val="en-GB"/>
              </w:rPr>
              <w:t>Oramorph</w:t>
            </w:r>
            <w:proofErr w:type="spellEnd"/>
            <w:r w:rsidRPr="003F2E1D">
              <w:rPr>
                <w:sz w:val="20"/>
                <w:lang w:val="en-GB"/>
              </w:rPr>
              <w:t xml:space="preserve"> Concentrated Oral Solution </w:t>
            </w:r>
            <w:r w:rsidRPr="003F2E1D">
              <w:rPr>
                <w:sz w:val="20"/>
                <w:lang w:val="en-GB"/>
              </w:rPr>
              <w:tab/>
            </w:r>
            <w:r w:rsidRPr="003F2E1D">
              <w:rPr>
                <w:sz w:val="20"/>
                <w:lang w:val="en-GB"/>
              </w:rPr>
              <w:tab/>
              <w:t xml:space="preserve">Page </w:t>
            </w:r>
            <w:r w:rsidRPr="0084083F">
              <w:rPr>
                <w:sz w:val="20"/>
              </w:rPr>
              <w:fldChar w:fldCharType="begin"/>
            </w:r>
            <w:r w:rsidRPr="003F2E1D">
              <w:rPr>
                <w:sz w:val="20"/>
                <w:lang w:val="en-GB"/>
              </w:rPr>
              <w:instrText>PAGE</w:instrText>
            </w:r>
            <w:r w:rsidRPr="0084083F">
              <w:rPr>
                <w:sz w:val="20"/>
              </w:rPr>
              <w:fldChar w:fldCharType="separate"/>
            </w:r>
            <w:r w:rsidRPr="003F2E1D">
              <w:rPr>
                <w:sz w:val="20"/>
                <w:lang w:val="en-GB"/>
              </w:rPr>
              <w:t>2</w:t>
            </w:r>
            <w:r w:rsidRPr="0084083F">
              <w:rPr>
                <w:sz w:val="20"/>
              </w:rPr>
              <w:fldChar w:fldCharType="end"/>
            </w:r>
            <w:r w:rsidRPr="003F2E1D">
              <w:rPr>
                <w:sz w:val="20"/>
                <w:lang w:val="en-GB"/>
              </w:rPr>
              <w:t xml:space="preserve"> / </w:t>
            </w:r>
            <w:r w:rsidRPr="0084083F">
              <w:rPr>
                <w:sz w:val="20"/>
              </w:rPr>
              <w:fldChar w:fldCharType="begin"/>
            </w:r>
            <w:r w:rsidRPr="003F2E1D">
              <w:rPr>
                <w:sz w:val="20"/>
                <w:lang w:val="en-GB"/>
              </w:rPr>
              <w:instrText>NUMPAGES</w:instrText>
            </w:r>
            <w:r w:rsidRPr="0084083F">
              <w:rPr>
                <w:sz w:val="20"/>
              </w:rPr>
              <w:fldChar w:fldCharType="separate"/>
            </w:r>
            <w:r w:rsidRPr="003F2E1D">
              <w:rPr>
                <w:sz w:val="20"/>
                <w:lang w:val="en-GB"/>
              </w:rPr>
              <w:t>2</w:t>
            </w:r>
            <w:r w:rsidRPr="0084083F">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C117" w14:textId="77777777" w:rsidR="00051F3D" w:rsidRDefault="0063663C">
    <w:pPr>
      <w:pStyle w:val="Fuzeile1"/>
      <w:tabs>
        <w:tab w:val="right" w:pos="8931"/>
      </w:tabs>
      <w:ind w:right="96"/>
      <w:jc w:val="center"/>
    </w:pPr>
    <w:r>
      <w:fldChar w:fldCharType="begin"/>
    </w:r>
    <w:r>
      <w:instrText xml:space="preserve"> EQ </w:instrText>
    </w:r>
    <w:r w:rsidR="00737FD8">
      <w:fldChar w:fldCharType="separate"/>
    </w:r>
    <w:r>
      <w:fldChar w:fldCharType="end"/>
    </w:r>
    <w:r w:rsidRPr="003507E1">
      <w:rPr>
        <w:rStyle w:val="Seitenzahl1"/>
      </w:rPr>
      <w:fldChar w:fldCharType="begin"/>
    </w:r>
    <w:r w:rsidRPr="003507E1">
      <w:rPr>
        <w:rStyle w:val="Seitenzahl1"/>
      </w:rPr>
      <w:instrText xml:space="preserve">PAGE  </w:instrText>
    </w:r>
    <w:r w:rsidRPr="003507E1">
      <w:rPr>
        <w:rStyle w:val="Seitenzahl1"/>
      </w:rPr>
      <w:fldChar w:fldCharType="separate"/>
    </w:r>
    <w:r w:rsidR="007F7560">
      <w:rPr>
        <w:rStyle w:val="Seitenzahl1"/>
      </w:rPr>
      <w:t>1</w:t>
    </w:r>
    <w:r w:rsidRPr="003507E1">
      <w:rPr>
        <w:rStyle w:val="Seitenzahl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3D52" w14:textId="77777777" w:rsidR="001608A0" w:rsidRDefault="001608A0">
      <w:pPr>
        <w:spacing w:line="240" w:lineRule="auto"/>
      </w:pPr>
      <w:r>
        <w:separator/>
      </w:r>
    </w:p>
  </w:footnote>
  <w:footnote w:type="continuationSeparator" w:id="0">
    <w:p w14:paraId="6FD786CD" w14:textId="77777777" w:rsidR="001608A0" w:rsidRDefault="001608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55C1D"/>
    <w:multiLevelType w:val="hybridMultilevel"/>
    <w:tmpl w:val="2A64A1EE"/>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44CC1"/>
    <w:multiLevelType w:val="hybridMultilevel"/>
    <w:tmpl w:val="7FF2C56E"/>
    <w:lvl w:ilvl="0" w:tplc="E6B670D8">
      <w:start w:val="1"/>
      <w:numFmt w:val="bullet"/>
      <w:lvlText w:val=""/>
      <w:lvlJc w:val="left"/>
      <w:pPr>
        <w:tabs>
          <w:tab w:val="num" w:pos="720"/>
        </w:tabs>
        <w:ind w:left="720" w:hanging="360"/>
      </w:pPr>
      <w:rPr>
        <w:rFonts w:ascii="Symbol" w:hAnsi="Symbol" w:hint="default"/>
      </w:rPr>
    </w:lvl>
    <w:lvl w:ilvl="1" w:tplc="6666ADF6" w:tentative="1">
      <w:start w:val="1"/>
      <w:numFmt w:val="bullet"/>
      <w:lvlText w:val="o"/>
      <w:lvlJc w:val="left"/>
      <w:pPr>
        <w:tabs>
          <w:tab w:val="num" w:pos="1440"/>
        </w:tabs>
        <w:ind w:left="1440" w:hanging="360"/>
      </w:pPr>
      <w:rPr>
        <w:rFonts w:ascii="Courier New" w:hAnsi="Courier New" w:cs="Courier New" w:hint="default"/>
      </w:rPr>
    </w:lvl>
    <w:lvl w:ilvl="2" w:tplc="3E2ED626" w:tentative="1">
      <w:start w:val="1"/>
      <w:numFmt w:val="bullet"/>
      <w:lvlText w:val=""/>
      <w:lvlJc w:val="left"/>
      <w:pPr>
        <w:tabs>
          <w:tab w:val="num" w:pos="2160"/>
        </w:tabs>
        <w:ind w:left="2160" w:hanging="360"/>
      </w:pPr>
      <w:rPr>
        <w:rFonts w:ascii="Wingdings" w:hAnsi="Wingdings" w:hint="default"/>
      </w:rPr>
    </w:lvl>
    <w:lvl w:ilvl="3" w:tplc="2A789148" w:tentative="1">
      <w:start w:val="1"/>
      <w:numFmt w:val="bullet"/>
      <w:lvlText w:val=""/>
      <w:lvlJc w:val="left"/>
      <w:pPr>
        <w:tabs>
          <w:tab w:val="num" w:pos="2880"/>
        </w:tabs>
        <w:ind w:left="2880" w:hanging="360"/>
      </w:pPr>
      <w:rPr>
        <w:rFonts w:ascii="Symbol" w:hAnsi="Symbol" w:hint="default"/>
      </w:rPr>
    </w:lvl>
    <w:lvl w:ilvl="4" w:tplc="21063912" w:tentative="1">
      <w:start w:val="1"/>
      <w:numFmt w:val="bullet"/>
      <w:lvlText w:val="o"/>
      <w:lvlJc w:val="left"/>
      <w:pPr>
        <w:tabs>
          <w:tab w:val="num" w:pos="3600"/>
        </w:tabs>
        <w:ind w:left="3600" w:hanging="360"/>
      </w:pPr>
      <w:rPr>
        <w:rFonts w:ascii="Courier New" w:hAnsi="Courier New" w:cs="Courier New" w:hint="default"/>
      </w:rPr>
    </w:lvl>
    <w:lvl w:ilvl="5" w:tplc="C2025A66" w:tentative="1">
      <w:start w:val="1"/>
      <w:numFmt w:val="bullet"/>
      <w:lvlText w:val=""/>
      <w:lvlJc w:val="left"/>
      <w:pPr>
        <w:tabs>
          <w:tab w:val="num" w:pos="4320"/>
        </w:tabs>
        <w:ind w:left="4320" w:hanging="360"/>
      </w:pPr>
      <w:rPr>
        <w:rFonts w:ascii="Wingdings" w:hAnsi="Wingdings" w:hint="default"/>
      </w:rPr>
    </w:lvl>
    <w:lvl w:ilvl="6" w:tplc="87703DA6" w:tentative="1">
      <w:start w:val="1"/>
      <w:numFmt w:val="bullet"/>
      <w:lvlText w:val=""/>
      <w:lvlJc w:val="left"/>
      <w:pPr>
        <w:tabs>
          <w:tab w:val="num" w:pos="5040"/>
        </w:tabs>
        <w:ind w:left="5040" w:hanging="360"/>
      </w:pPr>
      <w:rPr>
        <w:rFonts w:ascii="Symbol" w:hAnsi="Symbol" w:hint="default"/>
      </w:rPr>
    </w:lvl>
    <w:lvl w:ilvl="7" w:tplc="60504A10" w:tentative="1">
      <w:start w:val="1"/>
      <w:numFmt w:val="bullet"/>
      <w:lvlText w:val="o"/>
      <w:lvlJc w:val="left"/>
      <w:pPr>
        <w:tabs>
          <w:tab w:val="num" w:pos="5760"/>
        </w:tabs>
        <w:ind w:left="5760" w:hanging="360"/>
      </w:pPr>
      <w:rPr>
        <w:rFonts w:ascii="Courier New" w:hAnsi="Courier New" w:cs="Courier New" w:hint="default"/>
      </w:rPr>
    </w:lvl>
    <w:lvl w:ilvl="8" w:tplc="D31C52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05A6"/>
    <w:multiLevelType w:val="hybridMultilevel"/>
    <w:tmpl w:val="632E44C0"/>
    <w:lvl w:ilvl="0" w:tplc="259079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9E5567"/>
    <w:multiLevelType w:val="hybridMultilevel"/>
    <w:tmpl w:val="81481198"/>
    <w:lvl w:ilvl="0" w:tplc="C8EA42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816FD6"/>
    <w:multiLevelType w:val="hybridMultilevel"/>
    <w:tmpl w:val="83361C16"/>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723ECA"/>
    <w:multiLevelType w:val="hybridMultilevel"/>
    <w:tmpl w:val="2A382E0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BE7F96"/>
    <w:multiLevelType w:val="hybridMultilevel"/>
    <w:tmpl w:val="1806E65A"/>
    <w:lvl w:ilvl="0" w:tplc="C7A82BD6">
      <w:start w:val="1"/>
      <w:numFmt w:val="decimal"/>
      <w:lvlText w:val="%1."/>
      <w:lvlJc w:val="left"/>
      <w:pPr>
        <w:ind w:left="930" w:hanging="570"/>
      </w:pPr>
      <w:rPr>
        <w:rFonts w:hint="default"/>
      </w:rPr>
    </w:lvl>
    <w:lvl w:ilvl="1" w:tplc="10526FBC" w:tentative="1">
      <w:start w:val="1"/>
      <w:numFmt w:val="lowerLetter"/>
      <w:lvlText w:val="%2."/>
      <w:lvlJc w:val="left"/>
      <w:pPr>
        <w:ind w:left="1440" w:hanging="360"/>
      </w:pPr>
    </w:lvl>
    <w:lvl w:ilvl="2" w:tplc="12685E9A" w:tentative="1">
      <w:start w:val="1"/>
      <w:numFmt w:val="lowerRoman"/>
      <w:lvlText w:val="%3."/>
      <w:lvlJc w:val="right"/>
      <w:pPr>
        <w:ind w:left="2160" w:hanging="180"/>
      </w:pPr>
    </w:lvl>
    <w:lvl w:ilvl="3" w:tplc="AEC0A444" w:tentative="1">
      <w:start w:val="1"/>
      <w:numFmt w:val="decimal"/>
      <w:lvlText w:val="%4."/>
      <w:lvlJc w:val="left"/>
      <w:pPr>
        <w:ind w:left="2880" w:hanging="360"/>
      </w:pPr>
    </w:lvl>
    <w:lvl w:ilvl="4" w:tplc="607E6146" w:tentative="1">
      <w:start w:val="1"/>
      <w:numFmt w:val="lowerLetter"/>
      <w:lvlText w:val="%5."/>
      <w:lvlJc w:val="left"/>
      <w:pPr>
        <w:ind w:left="3600" w:hanging="360"/>
      </w:pPr>
    </w:lvl>
    <w:lvl w:ilvl="5" w:tplc="1BA25E66" w:tentative="1">
      <w:start w:val="1"/>
      <w:numFmt w:val="lowerRoman"/>
      <w:lvlText w:val="%6."/>
      <w:lvlJc w:val="right"/>
      <w:pPr>
        <w:ind w:left="4320" w:hanging="180"/>
      </w:pPr>
    </w:lvl>
    <w:lvl w:ilvl="6" w:tplc="CC06A4B8" w:tentative="1">
      <w:start w:val="1"/>
      <w:numFmt w:val="decimal"/>
      <w:lvlText w:val="%7."/>
      <w:lvlJc w:val="left"/>
      <w:pPr>
        <w:ind w:left="5040" w:hanging="360"/>
      </w:pPr>
    </w:lvl>
    <w:lvl w:ilvl="7" w:tplc="945047E4" w:tentative="1">
      <w:start w:val="1"/>
      <w:numFmt w:val="lowerLetter"/>
      <w:lvlText w:val="%8."/>
      <w:lvlJc w:val="left"/>
      <w:pPr>
        <w:ind w:left="5760" w:hanging="360"/>
      </w:pPr>
    </w:lvl>
    <w:lvl w:ilvl="8" w:tplc="68C49980" w:tentative="1">
      <w:start w:val="1"/>
      <w:numFmt w:val="lowerRoman"/>
      <w:lvlText w:val="%9."/>
      <w:lvlJc w:val="right"/>
      <w:pPr>
        <w:ind w:left="6480" w:hanging="180"/>
      </w:pPr>
    </w:lvl>
  </w:abstractNum>
  <w:abstractNum w:abstractNumId="8" w15:restartNumberingAfterBreak="0">
    <w:nsid w:val="202020AD"/>
    <w:multiLevelType w:val="hybridMultilevel"/>
    <w:tmpl w:val="8E5A7744"/>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FC608E"/>
    <w:multiLevelType w:val="hybridMultilevel"/>
    <w:tmpl w:val="D6368EFA"/>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82452"/>
    <w:multiLevelType w:val="hybridMultilevel"/>
    <w:tmpl w:val="4FCE286C"/>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3F14CF"/>
    <w:multiLevelType w:val="hybridMultilevel"/>
    <w:tmpl w:val="29B0D148"/>
    <w:lvl w:ilvl="0" w:tplc="AED80C20">
      <w:start w:val="1"/>
      <w:numFmt w:val="decimal"/>
      <w:lvlText w:val="%1."/>
      <w:lvlJc w:val="left"/>
      <w:pPr>
        <w:ind w:left="780" w:hanging="420"/>
      </w:pPr>
      <w:rPr>
        <w:rFonts w:hint="default"/>
      </w:rPr>
    </w:lvl>
    <w:lvl w:ilvl="1" w:tplc="4FF01A42">
      <w:numFmt w:val="bullet"/>
      <w:lvlText w:val="•"/>
      <w:lvlJc w:val="left"/>
      <w:pPr>
        <w:ind w:left="1440" w:hanging="360"/>
      </w:pPr>
      <w:rPr>
        <w:rFonts w:ascii="Times New Roman" w:eastAsia="Times New Roman" w:hAnsi="Times New Roman" w:cs="Times New Roman" w:hint="default"/>
      </w:rPr>
    </w:lvl>
    <w:lvl w:ilvl="2" w:tplc="7AB84FB4" w:tentative="1">
      <w:start w:val="1"/>
      <w:numFmt w:val="lowerRoman"/>
      <w:lvlText w:val="%3."/>
      <w:lvlJc w:val="right"/>
      <w:pPr>
        <w:ind w:left="2160" w:hanging="180"/>
      </w:pPr>
    </w:lvl>
    <w:lvl w:ilvl="3" w:tplc="10C25F96" w:tentative="1">
      <w:start w:val="1"/>
      <w:numFmt w:val="decimal"/>
      <w:lvlText w:val="%4."/>
      <w:lvlJc w:val="left"/>
      <w:pPr>
        <w:ind w:left="2880" w:hanging="360"/>
      </w:pPr>
    </w:lvl>
    <w:lvl w:ilvl="4" w:tplc="97066E8C" w:tentative="1">
      <w:start w:val="1"/>
      <w:numFmt w:val="lowerLetter"/>
      <w:lvlText w:val="%5."/>
      <w:lvlJc w:val="left"/>
      <w:pPr>
        <w:ind w:left="3600" w:hanging="360"/>
      </w:pPr>
    </w:lvl>
    <w:lvl w:ilvl="5" w:tplc="521C867A" w:tentative="1">
      <w:start w:val="1"/>
      <w:numFmt w:val="lowerRoman"/>
      <w:lvlText w:val="%6."/>
      <w:lvlJc w:val="right"/>
      <w:pPr>
        <w:ind w:left="4320" w:hanging="180"/>
      </w:pPr>
    </w:lvl>
    <w:lvl w:ilvl="6" w:tplc="864A4C96" w:tentative="1">
      <w:start w:val="1"/>
      <w:numFmt w:val="decimal"/>
      <w:lvlText w:val="%7."/>
      <w:lvlJc w:val="left"/>
      <w:pPr>
        <w:ind w:left="5040" w:hanging="360"/>
      </w:pPr>
    </w:lvl>
    <w:lvl w:ilvl="7" w:tplc="751AD0BE" w:tentative="1">
      <w:start w:val="1"/>
      <w:numFmt w:val="lowerLetter"/>
      <w:lvlText w:val="%8."/>
      <w:lvlJc w:val="left"/>
      <w:pPr>
        <w:ind w:left="5760" w:hanging="360"/>
      </w:pPr>
    </w:lvl>
    <w:lvl w:ilvl="8" w:tplc="C7848FA0" w:tentative="1">
      <w:start w:val="1"/>
      <w:numFmt w:val="lowerRoman"/>
      <w:lvlText w:val="%9."/>
      <w:lvlJc w:val="right"/>
      <w:pPr>
        <w:ind w:left="6480" w:hanging="180"/>
      </w:pPr>
    </w:lvl>
  </w:abstractNum>
  <w:abstractNum w:abstractNumId="12" w15:restartNumberingAfterBreak="0">
    <w:nsid w:val="309C0446"/>
    <w:multiLevelType w:val="hybridMultilevel"/>
    <w:tmpl w:val="B20E620E"/>
    <w:lvl w:ilvl="0" w:tplc="5A307DD4">
      <w:start w:val="1"/>
      <w:numFmt w:val="decimal"/>
      <w:lvlText w:val="%1."/>
      <w:lvlJc w:val="left"/>
      <w:pPr>
        <w:ind w:left="930" w:hanging="570"/>
      </w:pPr>
      <w:rPr>
        <w:rFonts w:hint="default"/>
        <w:b/>
      </w:rPr>
    </w:lvl>
    <w:lvl w:ilvl="1" w:tplc="97AC18E2" w:tentative="1">
      <w:start w:val="1"/>
      <w:numFmt w:val="lowerLetter"/>
      <w:lvlText w:val="%2."/>
      <w:lvlJc w:val="left"/>
      <w:pPr>
        <w:ind w:left="1440" w:hanging="360"/>
      </w:pPr>
    </w:lvl>
    <w:lvl w:ilvl="2" w:tplc="133A12EE" w:tentative="1">
      <w:start w:val="1"/>
      <w:numFmt w:val="lowerRoman"/>
      <w:lvlText w:val="%3."/>
      <w:lvlJc w:val="right"/>
      <w:pPr>
        <w:ind w:left="2160" w:hanging="180"/>
      </w:pPr>
    </w:lvl>
    <w:lvl w:ilvl="3" w:tplc="8A9AB1A6" w:tentative="1">
      <w:start w:val="1"/>
      <w:numFmt w:val="decimal"/>
      <w:lvlText w:val="%4."/>
      <w:lvlJc w:val="left"/>
      <w:pPr>
        <w:ind w:left="2880" w:hanging="360"/>
      </w:pPr>
    </w:lvl>
    <w:lvl w:ilvl="4" w:tplc="A5C89118" w:tentative="1">
      <w:start w:val="1"/>
      <w:numFmt w:val="lowerLetter"/>
      <w:lvlText w:val="%5."/>
      <w:lvlJc w:val="left"/>
      <w:pPr>
        <w:ind w:left="3600" w:hanging="360"/>
      </w:pPr>
    </w:lvl>
    <w:lvl w:ilvl="5" w:tplc="BF7C80BE" w:tentative="1">
      <w:start w:val="1"/>
      <w:numFmt w:val="lowerRoman"/>
      <w:lvlText w:val="%6."/>
      <w:lvlJc w:val="right"/>
      <w:pPr>
        <w:ind w:left="4320" w:hanging="180"/>
      </w:pPr>
    </w:lvl>
    <w:lvl w:ilvl="6" w:tplc="581E0A74" w:tentative="1">
      <w:start w:val="1"/>
      <w:numFmt w:val="decimal"/>
      <w:lvlText w:val="%7."/>
      <w:lvlJc w:val="left"/>
      <w:pPr>
        <w:ind w:left="5040" w:hanging="360"/>
      </w:pPr>
    </w:lvl>
    <w:lvl w:ilvl="7" w:tplc="675CA370" w:tentative="1">
      <w:start w:val="1"/>
      <w:numFmt w:val="lowerLetter"/>
      <w:lvlText w:val="%8."/>
      <w:lvlJc w:val="left"/>
      <w:pPr>
        <w:ind w:left="5760" w:hanging="360"/>
      </w:pPr>
    </w:lvl>
    <w:lvl w:ilvl="8" w:tplc="75D00C9A" w:tentative="1">
      <w:start w:val="1"/>
      <w:numFmt w:val="lowerRoman"/>
      <w:lvlText w:val="%9."/>
      <w:lvlJc w:val="right"/>
      <w:pPr>
        <w:ind w:left="6480" w:hanging="180"/>
      </w:pPr>
    </w:lvl>
  </w:abstractNum>
  <w:abstractNum w:abstractNumId="13" w15:restartNumberingAfterBreak="0">
    <w:nsid w:val="3388205A"/>
    <w:multiLevelType w:val="hybridMultilevel"/>
    <w:tmpl w:val="8640E7C8"/>
    <w:lvl w:ilvl="0" w:tplc="FFFFFFFF">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FB18C0"/>
    <w:multiLevelType w:val="hybridMultilevel"/>
    <w:tmpl w:val="0A8C125A"/>
    <w:lvl w:ilvl="0" w:tplc="4D30965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D73ED"/>
    <w:multiLevelType w:val="hybridMultilevel"/>
    <w:tmpl w:val="50924FF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400A91"/>
    <w:multiLevelType w:val="hybridMultilevel"/>
    <w:tmpl w:val="2272E4E2"/>
    <w:lvl w:ilvl="0" w:tplc="EE0CF7C6">
      <w:start w:val="1"/>
      <w:numFmt w:val="upperLetter"/>
      <w:lvlText w:val="%1."/>
      <w:lvlJc w:val="left"/>
      <w:pPr>
        <w:ind w:left="1701" w:hanging="708"/>
      </w:pPr>
      <w:rPr>
        <w:rFonts w:hint="default"/>
      </w:rPr>
    </w:lvl>
    <w:lvl w:ilvl="1" w:tplc="1E7A9E6E">
      <w:start w:val="1"/>
      <w:numFmt w:val="decimal"/>
      <w:lvlText w:val="%2."/>
      <w:lvlJc w:val="left"/>
      <w:pPr>
        <w:ind w:left="2283" w:hanging="570"/>
      </w:pPr>
      <w:rPr>
        <w:rFonts w:hint="default"/>
      </w:rPr>
    </w:lvl>
    <w:lvl w:ilvl="2" w:tplc="7B284C9C" w:tentative="1">
      <w:start w:val="1"/>
      <w:numFmt w:val="lowerRoman"/>
      <w:lvlText w:val="%3."/>
      <w:lvlJc w:val="right"/>
      <w:pPr>
        <w:ind w:left="2793" w:hanging="180"/>
      </w:pPr>
    </w:lvl>
    <w:lvl w:ilvl="3" w:tplc="741CE7DE" w:tentative="1">
      <w:start w:val="1"/>
      <w:numFmt w:val="decimal"/>
      <w:lvlText w:val="%4."/>
      <w:lvlJc w:val="left"/>
      <w:pPr>
        <w:ind w:left="3513" w:hanging="360"/>
      </w:pPr>
    </w:lvl>
    <w:lvl w:ilvl="4" w:tplc="ACFA9780" w:tentative="1">
      <w:start w:val="1"/>
      <w:numFmt w:val="lowerLetter"/>
      <w:lvlText w:val="%5."/>
      <w:lvlJc w:val="left"/>
      <w:pPr>
        <w:ind w:left="4233" w:hanging="360"/>
      </w:pPr>
    </w:lvl>
    <w:lvl w:ilvl="5" w:tplc="80EEA606" w:tentative="1">
      <w:start w:val="1"/>
      <w:numFmt w:val="lowerRoman"/>
      <w:lvlText w:val="%6."/>
      <w:lvlJc w:val="right"/>
      <w:pPr>
        <w:ind w:left="4953" w:hanging="180"/>
      </w:pPr>
    </w:lvl>
    <w:lvl w:ilvl="6" w:tplc="D5DC0B2E" w:tentative="1">
      <w:start w:val="1"/>
      <w:numFmt w:val="decimal"/>
      <w:lvlText w:val="%7."/>
      <w:lvlJc w:val="left"/>
      <w:pPr>
        <w:ind w:left="5673" w:hanging="360"/>
      </w:pPr>
    </w:lvl>
    <w:lvl w:ilvl="7" w:tplc="5288A062" w:tentative="1">
      <w:start w:val="1"/>
      <w:numFmt w:val="lowerLetter"/>
      <w:lvlText w:val="%8."/>
      <w:lvlJc w:val="left"/>
      <w:pPr>
        <w:ind w:left="6393" w:hanging="360"/>
      </w:pPr>
    </w:lvl>
    <w:lvl w:ilvl="8" w:tplc="504C0990" w:tentative="1">
      <w:start w:val="1"/>
      <w:numFmt w:val="lowerRoman"/>
      <w:lvlText w:val="%9."/>
      <w:lvlJc w:val="right"/>
      <w:pPr>
        <w:ind w:left="7113" w:hanging="180"/>
      </w:pPr>
    </w:lvl>
  </w:abstractNum>
  <w:abstractNum w:abstractNumId="17" w15:restartNumberingAfterBreak="0">
    <w:nsid w:val="5A111A28"/>
    <w:multiLevelType w:val="hybridMultilevel"/>
    <w:tmpl w:val="3E62ADC8"/>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16A9D"/>
    <w:multiLevelType w:val="hybridMultilevel"/>
    <w:tmpl w:val="CEAC1D0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77335C"/>
    <w:multiLevelType w:val="hybridMultilevel"/>
    <w:tmpl w:val="12AC96B4"/>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1" w15:restartNumberingAfterBreak="0">
    <w:nsid w:val="68136298"/>
    <w:multiLevelType w:val="hybridMultilevel"/>
    <w:tmpl w:val="6CC06430"/>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754743"/>
    <w:multiLevelType w:val="hybridMultilevel"/>
    <w:tmpl w:val="36747EE4"/>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3B12C7"/>
    <w:multiLevelType w:val="hybridMultilevel"/>
    <w:tmpl w:val="391A0484"/>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3C789E"/>
    <w:multiLevelType w:val="hybridMultilevel"/>
    <w:tmpl w:val="02BE6D8E"/>
    <w:lvl w:ilvl="0" w:tplc="0F941B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526733"/>
    <w:multiLevelType w:val="hybridMultilevel"/>
    <w:tmpl w:val="A4EA42CE"/>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9337D0"/>
    <w:multiLevelType w:val="hybridMultilevel"/>
    <w:tmpl w:val="B6C885E6"/>
    <w:lvl w:ilvl="0" w:tplc="195410B8">
      <w:start w:val="1"/>
      <w:numFmt w:val="bullet"/>
      <w:lvlText w:val=""/>
      <w:lvlJc w:val="left"/>
      <w:pPr>
        <w:tabs>
          <w:tab w:val="num" w:pos="720"/>
        </w:tabs>
        <w:ind w:left="720" w:hanging="360"/>
      </w:pPr>
      <w:rPr>
        <w:rFonts w:ascii="Symbol" w:hAnsi="Symbol" w:hint="default"/>
      </w:rPr>
    </w:lvl>
    <w:lvl w:ilvl="1" w:tplc="A9A0F230" w:tentative="1">
      <w:start w:val="1"/>
      <w:numFmt w:val="bullet"/>
      <w:lvlText w:val="o"/>
      <w:lvlJc w:val="left"/>
      <w:pPr>
        <w:tabs>
          <w:tab w:val="num" w:pos="1440"/>
        </w:tabs>
        <w:ind w:left="1440" w:hanging="360"/>
      </w:pPr>
      <w:rPr>
        <w:rFonts w:ascii="Courier New" w:hAnsi="Courier New" w:cs="Courier New" w:hint="default"/>
      </w:rPr>
    </w:lvl>
    <w:lvl w:ilvl="2" w:tplc="A980045A" w:tentative="1">
      <w:start w:val="1"/>
      <w:numFmt w:val="bullet"/>
      <w:lvlText w:val=""/>
      <w:lvlJc w:val="left"/>
      <w:pPr>
        <w:tabs>
          <w:tab w:val="num" w:pos="2160"/>
        </w:tabs>
        <w:ind w:left="2160" w:hanging="360"/>
      </w:pPr>
      <w:rPr>
        <w:rFonts w:ascii="Wingdings" w:hAnsi="Wingdings" w:hint="default"/>
      </w:rPr>
    </w:lvl>
    <w:lvl w:ilvl="3" w:tplc="5B589748" w:tentative="1">
      <w:start w:val="1"/>
      <w:numFmt w:val="bullet"/>
      <w:lvlText w:val=""/>
      <w:lvlJc w:val="left"/>
      <w:pPr>
        <w:tabs>
          <w:tab w:val="num" w:pos="2880"/>
        </w:tabs>
        <w:ind w:left="2880" w:hanging="360"/>
      </w:pPr>
      <w:rPr>
        <w:rFonts w:ascii="Symbol" w:hAnsi="Symbol" w:hint="default"/>
      </w:rPr>
    </w:lvl>
    <w:lvl w:ilvl="4" w:tplc="22206CFC" w:tentative="1">
      <w:start w:val="1"/>
      <w:numFmt w:val="bullet"/>
      <w:lvlText w:val="o"/>
      <w:lvlJc w:val="left"/>
      <w:pPr>
        <w:tabs>
          <w:tab w:val="num" w:pos="3600"/>
        </w:tabs>
        <w:ind w:left="3600" w:hanging="360"/>
      </w:pPr>
      <w:rPr>
        <w:rFonts w:ascii="Courier New" w:hAnsi="Courier New" w:cs="Courier New" w:hint="default"/>
      </w:rPr>
    </w:lvl>
    <w:lvl w:ilvl="5" w:tplc="93522C78" w:tentative="1">
      <w:start w:val="1"/>
      <w:numFmt w:val="bullet"/>
      <w:lvlText w:val=""/>
      <w:lvlJc w:val="left"/>
      <w:pPr>
        <w:tabs>
          <w:tab w:val="num" w:pos="4320"/>
        </w:tabs>
        <w:ind w:left="4320" w:hanging="360"/>
      </w:pPr>
      <w:rPr>
        <w:rFonts w:ascii="Wingdings" w:hAnsi="Wingdings" w:hint="default"/>
      </w:rPr>
    </w:lvl>
    <w:lvl w:ilvl="6" w:tplc="5CC8D18C" w:tentative="1">
      <w:start w:val="1"/>
      <w:numFmt w:val="bullet"/>
      <w:lvlText w:val=""/>
      <w:lvlJc w:val="left"/>
      <w:pPr>
        <w:tabs>
          <w:tab w:val="num" w:pos="5040"/>
        </w:tabs>
        <w:ind w:left="5040" w:hanging="360"/>
      </w:pPr>
      <w:rPr>
        <w:rFonts w:ascii="Symbol" w:hAnsi="Symbol" w:hint="default"/>
      </w:rPr>
    </w:lvl>
    <w:lvl w:ilvl="7" w:tplc="A88C6FD2" w:tentative="1">
      <w:start w:val="1"/>
      <w:numFmt w:val="bullet"/>
      <w:lvlText w:val="o"/>
      <w:lvlJc w:val="left"/>
      <w:pPr>
        <w:tabs>
          <w:tab w:val="num" w:pos="5760"/>
        </w:tabs>
        <w:ind w:left="5760" w:hanging="360"/>
      </w:pPr>
      <w:rPr>
        <w:rFonts w:ascii="Courier New" w:hAnsi="Courier New" w:cs="Courier New" w:hint="default"/>
      </w:rPr>
    </w:lvl>
    <w:lvl w:ilvl="8" w:tplc="36EC729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51BB8"/>
    <w:multiLevelType w:val="hybridMultilevel"/>
    <w:tmpl w:val="D9C62118"/>
    <w:lvl w:ilvl="0" w:tplc="FFFFFFFF">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F913C2"/>
    <w:multiLevelType w:val="hybridMultilevel"/>
    <w:tmpl w:val="3F38D89A"/>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100D28"/>
    <w:multiLevelType w:val="hybridMultilevel"/>
    <w:tmpl w:val="2F94C0BA"/>
    <w:lvl w:ilvl="0" w:tplc="8F2648C8">
      <w:start w:val="1"/>
      <w:numFmt w:val="upperLetter"/>
      <w:lvlText w:val="%1."/>
      <w:lvlJc w:val="left"/>
      <w:pPr>
        <w:ind w:left="5670" w:hanging="5670"/>
      </w:pPr>
      <w:rPr>
        <w:rFonts w:hint="default"/>
        <w:b/>
      </w:rPr>
    </w:lvl>
    <w:lvl w:ilvl="1" w:tplc="87507780">
      <w:start w:val="1"/>
      <w:numFmt w:val="decimal"/>
      <w:lvlText w:val="%2."/>
      <w:lvlJc w:val="left"/>
      <w:pPr>
        <w:ind w:left="1650" w:hanging="570"/>
      </w:pPr>
      <w:rPr>
        <w:rFonts w:hint="default"/>
        <w:b/>
        <w:i w:val="0"/>
      </w:rPr>
    </w:lvl>
    <w:lvl w:ilvl="2" w:tplc="ED3EF2BC" w:tentative="1">
      <w:start w:val="1"/>
      <w:numFmt w:val="lowerRoman"/>
      <w:lvlText w:val="%3."/>
      <w:lvlJc w:val="right"/>
      <w:pPr>
        <w:ind w:left="2160" w:hanging="180"/>
      </w:pPr>
    </w:lvl>
    <w:lvl w:ilvl="3" w:tplc="A5E839CE" w:tentative="1">
      <w:start w:val="1"/>
      <w:numFmt w:val="decimal"/>
      <w:lvlText w:val="%4."/>
      <w:lvlJc w:val="left"/>
      <w:pPr>
        <w:ind w:left="2880" w:hanging="360"/>
      </w:pPr>
    </w:lvl>
    <w:lvl w:ilvl="4" w:tplc="1FE86E52" w:tentative="1">
      <w:start w:val="1"/>
      <w:numFmt w:val="lowerLetter"/>
      <w:lvlText w:val="%5."/>
      <w:lvlJc w:val="left"/>
      <w:pPr>
        <w:ind w:left="3600" w:hanging="360"/>
      </w:pPr>
    </w:lvl>
    <w:lvl w:ilvl="5" w:tplc="B212D5B6" w:tentative="1">
      <w:start w:val="1"/>
      <w:numFmt w:val="lowerRoman"/>
      <w:lvlText w:val="%6."/>
      <w:lvlJc w:val="right"/>
      <w:pPr>
        <w:ind w:left="4320" w:hanging="180"/>
      </w:pPr>
    </w:lvl>
    <w:lvl w:ilvl="6" w:tplc="5ACE1CB2" w:tentative="1">
      <w:start w:val="1"/>
      <w:numFmt w:val="decimal"/>
      <w:lvlText w:val="%7."/>
      <w:lvlJc w:val="left"/>
      <w:pPr>
        <w:ind w:left="5040" w:hanging="360"/>
      </w:pPr>
    </w:lvl>
    <w:lvl w:ilvl="7" w:tplc="5674361A" w:tentative="1">
      <w:start w:val="1"/>
      <w:numFmt w:val="lowerLetter"/>
      <w:lvlText w:val="%8."/>
      <w:lvlJc w:val="left"/>
      <w:pPr>
        <w:ind w:left="5760" w:hanging="360"/>
      </w:pPr>
    </w:lvl>
    <w:lvl w:ilvl="8" w:tplc="FAA0706A" w:tentative="1">
      <w:start w:val="1"/>
      <w:numFmt w:val="lowerRoman"/>
      <w:lvlText w:val="%9."/>
      <w:lvlJc w:val="right"/>
      <w:pPr>
        <w:ind w:left="6480" w:hanging="180"/>
      </w:pPr>
    </w:lvl>
  </w:abstractNum>
  <w:num w:numId="1" w16cid:durableId="19015987">
    <w:abstractNumId w:val="0"/>
    <w:lvlOverride w:ilvl="0">
      <w:lvl w:ilvl="0">
        <w:start w:val="1"/>
        <w:numFmt w:val="bullet"/>
        <w:lvlText w:val="-"/>
        <w:legacy w:legacy="1" w:legacySpace="0" w:legacyIndent="360"/>
        <w:lvlJc w:val="left"/>
        <w:pPr>
          <w:ind w:left="360" w:hanging="360"/>
        </w:pPr>
      </w:lvl>
    </w:lvlOverride>
  </w:num>
  <w:num w:numId="2" w16cid:durableId="2124883455">
    <w:abstractNumId w:val="2"/>
  </w:num>
  <w:num w:numId="3" w16cid:durableId="51081201">
    <w:abstractNumId w:val="0"/>
    <w:lvlOverride w:ilvl="0">
      <w:lvl w:ilvl="0">
        <w:start w:val="1"/>
        <w:numFmt w:val="bullet"/>
        <w:lvlText w:val="-"/>
        <w:legacy w:legacy="1" w:legacySpace="0" w:legacyIndent="360"/>
        <w:lvlJc w:val="left"/>
        <w:pPr>
          <w:ind w:left="360" w:hanging="360"/>
        </w:pPr>
      </w:lvl>
    </w:lvlOverride>
  </w:num>
  <w:num w:numId="4" w16cid:durableId="2107267533">
    <w:abstractNumId w:val="26"/>
  </w:num>
  <w:num w:numId="5" w16cid:durableId="2037658311">
    <w:abstractNumId w:val="26"/>
  </w:num>
  <w:num w:numId="6" w16cid:durableId="601693779">
    <w:abstractNumId w:val="20"/>
  </w:num>
  <w:num w:numId="7" w16cid:durableId="1849638454">
    <w:abstractNumId w:val="16"/>
  </w:num>
  <w:num w:numId="8" w16cid:durableId="1745300850">
    <w:abstractNumId w:val="29"/>
  </w:num>
  <w:num w:numId="9" w16cid:durableId="1693722291">
    <w:abstractNumId w:val="7"/>
  </w:num>
  <w:num w:numId="10" w16cid:durableId="679623127">
    <w:abstractNumId w:val="12"/>
  </w:num>
  <w:num w:numId="11" w16cid:durableId="988747260">
    <w:abstractNumId w:val="11"/>
  </w:num>
  <w:num w:numId="12" w16cid:durableId="67971301">
    <w:abstractNumId w:val="9"/>
  </w:num>
  <w:num w:numId="13" w16cid:durableId="93329526">
    <w:abstractNumId w:val="3"/>
  </w:num>
  <w:num w:numId="14" w16cid:durableId="1039937673">
    <w:abstractNumId w:val="15"/>
  </w:num>
  <w:num w:numId="15" w16cid:durableId="1262491259">
    <w:abstractNumId w:val="14"/>
  </w:num>
  <w:num w:numId="16" w16cid:durableId="529339838">
    <w:abstractNumId w:val="18"/>
  </w:num>
  <w:num w:numId="17" w16cid:durableId="2065135436">
    <w:abstractNumId w:val="4"/>
  </w:num>
  <w:num w:numId="18" w16cid:durableId="189803872">
    <w:abstractNumId w:val="27"/>
  </w:num>
  <w:num w:numId="19" w16cid:durableId="1558391896">
    <w:abstractNumId w:val="22"/>
  </w:num>
  <w:num w:numId="20" w16cid:durableId="522210283">
    <w:abstractNumId w:val="13"/>
  </w:num>
  <w:num w:numId="21" w16cid:durableId="1279800416">
    <w:abstractNumId w:val="28"/>
  </w:num>
  <w:num w:numId="22" w16cid:durableId="587932040">
    <w:abstractNumId w:val="8"/>
  </w:num>
  <w:num w:numId="23" w16cid:durableId="1965574207">
    <w:abstractNumId w:val="21"/>
  </w:num>
  <w:num w:numId="24" w16cid:durableId="600572190">
    <w:abstractNumId w:val="5"/>
  </w:num>
  <w:num w:numId="25" w16cid:durableId="1089306259">
    <w:abstractNumId w:val="6"/>
  </w:num>
  <w:num w:numId="26" w16cid:durableId="210112943">
    <w:abstractNumId w:val="1"/>
  </w:num>
  <w:num w:numId="27" w16cid:durableId="1545100686">
    <w:abstractNumId w:val="19"/>
  </w:num>
  <w:num w:numId="28" w16cid:durableId="600797349">
    <w:abstractNumId w:val="10"/>
  </w:num>
  <w:num w:numId="29" w16cid:durableId="1941914043">
    <w:abstractNumId w:val="17"/>
  </w:num>
  <w:num w:numId="30" w16cid:durableId="1304457940">
    <w:abstractNumId w:val="25"/>
  </w:num>
  <w:num w:numId="31" w16cid:durableId="1619990394">
    <w:abstractNumId w:val="23"/>
  </w:num>
  <w:num w:numId="32" w16cid:durableId="154398329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D62"/>
    <w:rsid w:val="00001587"/>
    <w:rsid w:val="0000362A"/>
    <w:rsid w:val="00005701"/>
    <w:rsid w:val="00005DE0"/>
    <w:rsid w:val="00007528"/>
    <w:rsid w:val="0001164F"/>
    <w:rsid w:val="00014869"/>
    <w:rsid w:val="000150D3"/>
    <w:rsid w:val="000166C1"/>
    <w:rsid w:val="0002006B"/>
    <w:rsid w:val="00020AE8"/>
    <w:rsid w:val="000212BB"/>
    <w:rsid w:val="0002385F"/>
    <w:rsid w:val="00023A2C"/>
    <w:rsid w:val="00025EBE"/>
    <w:rsid w:val="00026BF2"/>
    <w:rsid w:val="000271F6"/>
    <w:rsid w:val="00030445"/>
    <w:rsid w:val="000313BF"/>
    <w:rsid w:val="000318C7"/>
    <w:rsid w:val="00033D26"/>
    <w:rsid w:val="00033FDB"/>
    <w:rsid w:val="000344F6"/>
    <w:rsid w:val="00042263"/>
    <w:rsid w:val="00042BDB"/>
    <w:rsid w:val="000433FB"/>
    <w:rsid w:val="00043505"/>
    <w:rsid w:val="00043C70"/>
    <w:rsid w:val="00043E88"/>
    <w:rsid w:val="00044042"/>
    <w:rsid w:val="000474D2"/>
    <w:rsid w:val="0004796C"/>
    <w:rsid w:val="000479C5"/>
    <w:rsid w:val="00050DFD"/>
    <w:rsid w:val="000511F2"/>
    <w:rsid w:val="00051F3D"/>
    <w:rsid w:val="00052BDC"/>
    <w:rsid w:val="00053809"/>
    <w:rsid w:val="00053914"/>
    <w:rsid w:val="00053F63"/>
    <w:rsid w:val="00054756"/>
    <w:rsid w:val="000560C5"/>
    <w:rsid w:val="000565F8"/>
    <w:rsid w:val="00056C49"/>
    <w:rsid w:val="00056FE0"/>
    <w:rsid w:val="000601DA"/>
    <w:rsid w:val="000603C8"/>
    <w:rsid w:val="000608A4"/>
    <w:rsid w:val="00060AA1"/>
    <w:rsid w:val="000631FD"/>
    <w:rsid w:val="000643D3"/>
    <w:rsid w:val="00066F1A"/>
    <w:rsid w:val="00067B16"/>
    <w:rsid w:val="00071F8A"/>
    <w:rsid w:val="00073E04"/>
    <w:rsid w:val="0007401B"/>
    <w:rsid w:val="0007628D"/>
    <w:rsid w:val="00081DAB"/>
    <w:rsid w:val="000845E0"/>
    <w:rsid w:val="0008484C"/>
    <w:rsid w:val="00092829"/>
    <w:rsid w:val="00092B09"/>
    <w:rsid w:val="0009351E"/>
    <w:rsid w:val="0009479A"/>
    <w:rsid w:val="00094AD6"/>
    <w:rsid w:val="00094EC5"/>
    <w:rsid w:val="00095D61"/>
    <w:rsid w:val="00095E44"/>
    <w:rsid w:val="00096D8D"/>
    <w:rsid w:val="00096F28"/>
    <w:rsid w:val="0009755A"/>
    <w:rsid w:val="000A1232"/>
    <w:rsid w:val="000A30E5"/>
    <w:rsid w:val="000A40D0"/>
    <w:rsid w:val="000A4DD2"/>
    <w:rsid w:val="000B0097"/>
    <w:rsid w:val="000B101F"/>
    <w:rsid w:val="000B19F8"/>
    <w:rsid w:val="000B1F4B"/>
    <w:rsid w:val="000B2F27"/>
    <w:rsid w:val="000B2F58"/>
    <w:rsid w:val="000B37A8"/>
    <w:rsid w:val="000B3E58"/>
    <w:rsid w:val="000B51D9"/>
    <w:rsid w:val="000B62A7"/>
    <w:rsid w:val="000B740C"/>
    <w:rsid w:val="000C03FB"/>
    <w:rsid w:val="000C308F"/>
    <w:rsid w:val="000C5A4E"/>
    <w:rsid w:val="000C635D"/>
    <w:rsid w:val="000C7F49"/>
    <w:rsid w:val="000D1AEE"/>
    <w:rsid w:val="000D1F4F"/>
    <w:rsid w:val="000D4D07"/>
    <w:rsid w:val="000D4FA3"/>
    <w:rsid w:val="000D7535"/>
    <w:rsid w:val="000E165D"/>
    <w:rsid w:val="000E1778"/>
    <w:rsid w:val="000E1BAF"/>
    <w:rsid w:val="000E223E"/>
    <w:rsid w:val="000E2491"/>
    <w:rsid w:val="000E2EA9"/>
    <w:rsid w:val="000E46A3"/>
    <w:rsid w:val="000E4E88"/>
    <w:rsid w:val="000E5726"/>
    <w:rsid w:val="000E6C94"/>
    <w:rsid w:val="000F0CF5"/>
    <w:rsid w:val="000F1BB2"/>
    <w:rsid w:val="000F217A"/>
    <w:rsid w:val="000F2B81"/>
    <w:rsid w:val="000F3F94"/>
    <w:rsid w:val="000F5235"/>
    <w:rsid w:val="000F547F"/>
    <w:rsid w:val="000F5B21"/>
    <w:rsid w:val="001008BB"/>
    <w:rsid w:val="00103501"/>
    <w:rsid w:val="00103B2D"/>
    <w:rsid w:val="00103CD2"/>
    <w:rsid w:val="00104061"/>
    <w:rsid w:val="00105B53"/>
    <w:rsid w:val="00107236"/>
    <w:rsid w:val="001101A2"/>
    <w:rsid w:val="001106F7"/>
    <w:rsid w:val="001108A9"/>
    <w:rsid w:val="00112EDA"/>
    <w:rsid w:val="00113D09"/>
    <w:rsid w:val="00114174"/>
    <w:rsid w:val="00117C1D"/>
    <w:rsid w:val="00123688"/>
    <w:rsid w:val="00123DF2"/>
    <w:rsid w:val="00127F47"/>
    <w:rsid w:val="00130C02"/>
    <w:rsid w:val="001319B7"/>
    <w:rsid w:val="00133572"/>
    <w:rsid w:val="00135484"/>
    <w:rsid w:val="001364FB"/>
    <w:rsid w:val="001365F2"/>
    <w:rsid w:val="00136D7A"/>
    <w:rsid w:val="001374C5"/>
    <w:rsid w:val="00140476"/>
    <w:rsid w:val="00141470"/>
    <w:rsid w:val="00141540"/>
    <w:rsid w:val="001449DF"/>
    <w:rsid w:val="00145459"/>
    <w:rsid w:val="0014569B"/>
    <w:rsid w:val="00146029"/>
    <w:rsid w:val="001470E0"/>
    <w:rsid w:val="00150060"/>
    <w:rsid w:val="00154C69"/>
    <w:rsid w:val="00154D78"/>
    <w:rsid w:val="0015704C"/>
    <w:rsid w:val="00157895"/>
    <w:rsid w:val="001608A0"/>
    <w:rsid w:val="00161701"/>
    <w:rsid w:val="00161E87"/>
    <w:rsid w:val="0016566C"/>
    <w:rsid w:val="001727F0"/>
    <w:rsid w:val="00172B06"/>
    <w:rsid w:val="0017347E"/>
    <w:rsid w:val="001752D8"/>
    <w:rsid w:val="00175931"/>
    <w:rsid w:val="00176B25"/>
    <w:rsid w:val="0018238B"/>
    <w:rsid w:val="00183419"/>
    <w:rsid w:val="0018394A"/>
    <w:rsid w:val="00183BFF"/>
    <w:rsid w:val="00184DCC"/>
    <w:rsid w:val="00186A9D"/>
    <w:rsid w:val="001874A6"/>
    <w:rsid w:val="0018765B"/>
    <w:rsid w:val="00187842"/>
    <w:rsid w:val="00190913"/>
    <w:rsid w:val="0019236A"/>
    <w:rsid w:val="00193B21"/>
    <w:rsid w:val="00193DD3"/>
    <w:rsid w:val="001948AA"/>
    <w:rsid w:val="00195F65"/>
    <w:rsid w:val="001973C6"/>
    <w:rsid w:val="001A07E2"/>
    <w:rsid w:val="001A0A5D"/>
    <w:rsid w:val="001A2018"/>
    <w:rsid w:val="001A56F1"/>
    <w:rsid w:val="001A5D0E"/>
    <w:rsid w:val="001B01C8"/>
    <w:rsid w:val="001B0B52"/>
    <w:rsid w:val="001B13F6"/>
    <w:rsid w:val="001B1747"/>
    <w:rsid w:val="001B2117"/>
    <w:rsid w:val="001B2D44"/>
    <w:rsid w:val="001B669E"/>
    <w:rsid w:val="001B752A"/>
    <w:rsid w:val="001C12FB"/>
    <w:rsid w:val="001C2DB4"/>
    <w:rsid w:val="001C3228"/>
    <w:rsid w:val="001C35E9"/>
    <w:rsid w:val="001C36BD"/>
    <w:rsid w:val="001C3733"/>
    <w:rsid w:val="001C3E8D"/>
    <w:rsid w:val="001C49B3"/>
    <w:rsid w:val="001C5B30"/>
    <w:rsid w:val="001C5C81"/>
    <w:rsid w:val="001D15F7"/>
    <w:rsid w:val="001D2953"/>
    <w:rsid w:val="001D3C05"/>
    <w:rsid w:val="001D6AF4"/>
    <w:rsid w:val="001E03EA"/>
    <w:rsid w:val="001E0CC1"/>
    <w:rsid w:val="001E1C10"/>
    <w:rsid w:val="001E3710"/>
    <w:rsid w:val="001E3CC0"/>
    <w:rsid w:val="001E77C3"/>
    <w:rsid w:val="001F090B"/>
    <w:rsid w:val="001F180A"/>
    <w:rsid w:val="001F1A28"/>
    <w:rsid w:val="001F1AD0"/>
    <w:rsid w:val="001F35E8"/>
    <w:rsid w:val="001F4014"/>
    <w:rsid w:val="001F445E"/>
    <w:rsid w:val="001F6423"/>
    <w:rsid w:val="001F774C"/>
    <w:rsid w:val="00200047"/>
    <w:rsid w:val="00201213"/>
    <w:rsid w:val="0020165E"/>
    <w:rsid w:val="00201AFD"/>
    <w:rsid w:val="0020272E"/>
    <w:rsid w:val="00202D44"/>
    <w:rsid w:val="00202E50"/>
    <w:rsid w:val="00204AAB"/>
    <w:rsid w:val="00205180"/>
    <w:rsid w:val="002065AD"/>
    <w:rsid w:val="00207F81"/>
    <w:rsid w:val="002109F4"/>
    <w:rsid w:val="00211ED8"/>
    <w:rsid w:val="00211FDA"/>
    <w:rsid w:val="00215FDA"/>
    <w:rsid w:val="002160C2"/>
    <w:rsid w:val="00222BB9"/>
    <w:rsid w:val="002255BF"/>
    <w:rsid w:val="002258D6"/>
    <w:rsid w:val="002274FB"/>
    <w:rsid w:val="002309D2"/>
    <w:rsid w:val="00231B61"/>
    <w:rsid w:val="00232C35"/>
    <w:rsid w:val="0023315B"/>
    <w:rsid w:val="002347FE"/>
    <w:rsid w:val="00234935"/>
    <w:rsid w:val="002362FA"/>
    <w:rsid w:val="00241427"/>
    <w:rsid w:val="0024178D"/>
    <w:rsid w:val="0024392B"/>
    <w:rsid w:val="002450C6"/>
    <w:rsid w:val="00245DCF"/>
    <w:rsid w:val="00246C65"/>
    <w:rsid w:val="0024721F"/>
    <w:rsid w:val="0024745B"/>
    <w:rsid w:val="00251A10"/>
    <w:rsid w:val="00252BFF"/>
    <w:rsid w:val="0025349D"/>
    <w:rsid w:val="00253732"/>
    <w:rsid w:val="002542A8"/>
    <w:rsid w:val="00255DA9"/>
    <w:rsid w:val="00260292"/>
    <w:rsid w:val="00260A11"/>
    <w:rsid w:val="0026169A"/>
    <w:rsid w:val="00262763"/>
    <w:rsid w:val="00264BEA"/>
    <w:rsid w:val="00267850"/>
    <w:rsid w:val="00267D53"/>
    <w:rsid w:val="00271032"/>
    <w:rsid w:val="00273E3E"/>
    <w:rsid w:val="00274147"/>
    <w:rsid w:val="00275189"/>
    <w:rsid w:val="002756DC"/>
    <w:rsid w:val="00275CEE"/>
    <w:rsid w:val="00276412"/>
    <w:rsid w:val="00276437"/>
    <w:rsid w:val="00280053"/>
    <w:rsid w:val="0028063F"/>
    <w:rsid w:val="00280740"/>
    <w:rsid w:val="00283B02"/>
    <w:rsid w:val="00283C5D"/>
    <w:rsid w:val="002844B0"/>
    <w:rsid w:val="00286322"/>
    <w:rsid w:val="00293AD1"/>
    <w:rsid w:val="00296B03"/>
    <w:rsid w:val="00296C1F"/>
    <w:rsid w:val="00297288"/>
    <w:rsid w:val="002A3DE7"/>
    <w:rsid w:val="002A41E6"/>
    <w:rsid w:val="002A44C8"/>
    <w:rsid w:val="002A5E48"/>
    <w:rsid w:val="002A6644"/>
    <w:rsid w:val="002B0059"/>
    <w:rsid w:val="002B0455"/>
    <w:rsid w:val="002B2506"/>
    <w:rsid w:val="002B261C"/>
    <w:rsid w:val="002B2BEE"/>
    <w:rsid w:val="002B35C5"/>
    <w:rsid w:val="002B3935"/>
    <w:rsid w:val="002B3F8D"/>
    <w:rsid w:val="002B406A"/>
    <w:rsid w:val="002B41D4"/>
    <w:rsid w:val="002B543F"/>
    <w:rsid w:val="002B6165"/>
    <w:rsid w:val="002B7210"/>
    <w:rsid w:val="002B7D73"/>
    <w:rsid w:val="002C06E3"/>
    <w:rsid w:val="002C0801"/>
    <w:rsid w:val="002C0CE4"/>
    <w:rsid w:val="002C145F"/>
    <w:rsid w:val="002C149B"/>
    <w:rsid w:val="002C33B3"/>
    <w:rsid w:val="002C44B0"/>
    <w:rsid w:val="002C4E07"/>
    <w:rsid w:val="002C4EE8"/>
    <w:rsid w:val="002D0586"/>
    <w:rsid w:val="002D1023"/>
    <w:rsid w:val="002D1459"/>
    <w:rsid w:val="002D1470"/>
    <w:rsid w:val="002D1CEB"/>
    <w:rsid w:val="002D21CF"/>
    <w:rsid w:val="002D3DB7"/>
    <w:rsid w:val="002D4014"/>
    <w:rsid w:val="002D4705"/>
    <w:rsid w:val="002D49B4"/>
    <w:rsid w:val="002D4A62"/>
    <w:rsid w:val="002D52B9"/>
    <w:rsid w:val="002D5B65"/>
    <w:rsid w:val="002D6396"/>
    <w:rsid w:val="002D6C0F"/>
    <w:rsid w:val="002D7E5E"/>
    <w:rsid w:val="002E07BA"/>
    <w:rsid w:val="002E07EF"/>
    <w:rsid w:val="002E0D06"/>
    <w:rsid w:val="002E1385"/>
    <w:rsid w:val="002E1810"/>
    <w:rsid w:val="002E392E"/>
    <w:rsid w:val="002E4E94"/>
    <w:rsid w:val="002E7CC1"/>
    <w:rsid w:val="002F11C7"/>
    <w:rsid w:val="002F1F28"/>
    <w:rsid w:val="002F3CF6"/>
    <w:rsid w:val="002F43CA"/>
    <w:rsid w:val="002F57AA"/>
    <w:rsid w:val="002F630A"/>
    <w:rsid w:val="002F6EF7"/>
    <w:rsid w:val="002F714C"/>
    <w:rsid w:val="002F73DC"/>
    <w:rsid w:val="002F77BF"/>
    <w:rsid w:val="003004A2"/>
    <w:rsid w:val="00303DD5"/>
    <w:rsid w:val="00307B74"/>
    <w:rsid w:val="00310764"/>
    <w:rsid w:val="00311BFD"/>
    <w:rsid w:val="00314718"/>
    <w:rsid w:val="0031488A"/>
    <w:rsid w:val="00315EBA"/>
    <w:rsid w:val="00316236"/>
    <w:rsid w:val="003175E1"/>
    <w:rsid w:val="00320203"/>
    <w:rsid w:val="00322002"/>
    <w:rsid w:val="003247B0"/>
    <w:rsid w:val="00325E81"/>
    <w:rsid w:val="00326948"/>
    <w:rsid w:val="00327052"/>
    <w:rsid w:val="0033486D"/>
    <w:rsid w:val="00335228"/>
    <w:rsid w:val="003367C4"/>
    <w:rsid w:val="00336D8E"/>
    <w:rsid w:val="003376B3"/>
    <w:rsid w:val="00345F79"/>
    <w:rsid w:val="00345F9C"/>
    <w:rsid w:val="00347776"/>
    <w:rsid w:val="0034793E"/>
    <w:rsid w:val="003507E1"/>
    <w:rsid w:val="0035094A"/>
    <w:rsid w:val="00351A91"/>
    <w:rsid w:val="003520C4"/>
    <w:rsid w:val="003533AE"/>
    <w:rsid w:val="0035595B"/>
    <w:rsid w:val="00355E14"/>
    <w:rsid w:val="00357C5E"/>
    <w:rsid w:val="00357DE8"/>
    <w:rsid w:val="003608BD"/>
    <w:rsid w:val="00361280"/>
    <w:rsid w:val="003615F1"/>
    <w:rsid w:val="00361816"/>
    <w:rsid w:val="00361A6E"/>
    <w:rsid w:val="00362215"/>
    <w:rsid w:val="003626AF"/>
    <w:rsid w:val="00363020"/>
    <w:rsid w:val="00363D7F"/>
    <w:rsid w:val="00364414"/>
    <w:rsid w:val="00366037"/>
    <w:rsid w:val="0036655E"/>
    <w:rsid w:val="00367C66"/>
    <w:rsid w:val="003700B2"/>
    <w:rsid w:val="0037233D"/>
    <w:rsid w:val="003736EF"/>
    <w:rsid w:val="003737E3"/>
    <w:rsid w:val="00380A1A"/>
    <w:rsid w:val="00380D80"/>
    <w:rsid w:val="0038500E"/>
    <w:rsid w:val="0038761D"/>
    <w:rsid w:val="003906F8"/>
    <w:rsid w:val="00391F85"/>
    <w:rsid w:val="003935EE"/>
    <w:rsid w:val="00393EE9"/>
    <w:rsid w:val="0039408A"/>
    <w:rsid w:val="003945F5"/>
    <w:rsid w:val="003959CE"/>
    <w:rsid w:val="00395DB9"/>
    <w:rsid w:val="0039673D"/>
    <w:rsid w:val="003975DA"/>
    <w:rsid w:val="00397893"/>
    <w:rsid w:val="003A2407"/>
    <w:rsid w:val="003A2CF0"/>
    <w:rsid w:val="003A33D3"/>
    <w:rsid w:val="003A3880"/>
    <w:rsid w:val="003A3A35"/>
    <w:rsid w:val="003A4B52"/>
    <w:rsid w:val="003A5BC5"/>
    <w:rsid w:val="003A5D55"/>
    <w:rsid w:val="003A75E6"/>
    <w:rsid w:val="003B255B"/>
    <w:rsid w:val="003B3317"/>
    <w:rsid w:val="003B4B2F"/>
    <w:rsid w:val="003B4C50"/>
    <w:rsid w:val="003B52D4"/>
    <w:rsid w:val="003C0205"/>
    <w:rsid w:val="003C1CA5"/>
    <w:rsid w:val="003C1EC7"/>
    <w:rsid w:val="003C22D9"/>
    <w:rsid w:val="003C3C2F"/>
    <w:rsid w:val="003C3D8E"/>
    <w:rsid w:val="003C5E61"/>
    <w:rsid w:val="003C5FB4"/>
    <w:rsid w:val="003C64A0"/>
    <w:rsid w:val="003C6F0B"/>
    <w:rsid w:val="003C7BA3"/>
    <w:rsid w:val="003C7D0C"/>
    <w:rsid w:val="003D3642"/>
    <w:rsid w:val="003D4E9C"/>
    <w:rsid w:val="003D5774"/>
    <w:rsid w:val="003D5EE8"/>
    <w:rsid w:val="003E0D78"/>
    <w:rsid w:val="003E1CB1"/>
    <w:rsid w:val="003E3A1D"/>
    <w:rsid w:val="003E43DB"/>
    <w:rsid w:val="003E6CA0"/>
    <w:rsid w:val="003F1F41"/>
    <w:rsid w:val="003F2E1D"/>
    <w:rsid w:val="003F2FDE"/>
    <w:rsid w:val="003F330B"/>
    <w:rsid w:val="003F3B58"/>
    <w:rsid w:val="003F6FDF"/>
    <w:rsid w:val="004016F5"/>
    <w:rsid w:val="00402777"/>
    <w:rsid w:val="004043B9"/>
    <w:rsid w:val="004045AA"/>
    <w:rsid w:val="004051CE"/>
    <w:rsid w:val="0040549A"/>
    <w:rsid w:val="00405CC9"/>
    <w:rsid w:val="0040711E"/>
    <w:rsid w:val="00407D67"/>
    <w:rsid w:val="00412450"/>
    <w:rsid w:val="004138DE"/>
    <w:rsid w:val="00413B39"/>
    <w:rsid w:val="00414B2F"/>
    <w:rsid w:val="00415E58"/>
    <w:rsid w:val="00416231"/>
    <w:rsid w:val="004208AB"/>
    <w:rsid w:val="0042117A"/>
    <w:rsid w:val="004219EF"/>
    <w:rsid w:val="00421A72"/>
    <w:rsid w:val="00424348"/>
    <w:rsid w:val="00426CD9"/>
    <w:rsid w:val="00426DE2"/>
    <w:rsid w:val="00427965"/>
    <w:rsid w:val="004302FE"/>
    <w:rsid w:val="00430FEB"/>
    <w:rsid w:val="004310EE"/>
    <w:rsid w:val="00432FF8"/>
    <w:rsid w:val="00433677"/>
    <w:rsid w:val="004340D5"/>
    <w:rsid w:val="00434880"/>
    <w:rsid w:val="00434A21"/>
    <w:rsid w:val="0043526D"/>
    <w:rsid w:val="00441094"/>
    <w:rsid w:val="00442F50"/>
    <w:rsid w:val="00445587"/>
    <w:rsid w:val="004460E9"/>
    <w:rsid w:val="004468B1"/>
    <w:rsid w:val="00447B6F"/>
    <w:rsid w:val="00447E35"/>
    <w:rsid w:val="00452DBC"/>
    <w:rsid w:val="00453623"/>
    <w:rsid w:val="00453C11"/>
    <w:rsid w:val="004557B0"/>
    <w:rsid w:val="00455EA0"/>
    <w:rsid w:val="00457946"/>
    <w:rsid w:val="00457D8B"/>
    <w:rsid w:val="00460A17"/>
    <w:rsid w:val="00462F79"/>
    <w:rsid w:val="00463438"/>
    <w:rsid w:val="00463ECE"/>
    <w:rsid w:val="00465388"/>
    <w:rsid w:val="004677C9"/>
    <w:rsid w:val="0047002E"/>
    <w:rsid w:val="00470CB5"/>
    <w:rsid w:val="00471EAB"/>
    <w:rsid w:val="004723EE"/>
    <w:rsid w:val="00475A92"/>
    <w:rsid w:val="00477BB9"/>
    <w:rsid w:val="004800EF"/>
    <w:rsid w:val="00481305"/>
    <w:rsid w:val="00483637"/>
    <w:rsid w:val="004859EE"/>
    <w:rsid w:val="004866D9"/>
    <w:rsid w:val="00487366"/>
    <w:rsid w:val="004873E4"/>
    <w:rsid w:val="004904BD"/>
    <w:rsid w:val="0049072C"/>
    <w:rsid w:val="00490FD1"/>
    <w:rsid w:val="0049152D"/>
    <w:rsid w:val="00491AD2"/>
    <w:rsid w:val="004935C0"/>
    <w:rsid w:val="00493633"/>
    <w:rsid w:val="00493B43"/>
    <w:rsid w:val="00494EB1"/>
    <w:rsid w:val="00496414"/>
    <w:rsid w:val="004964C4"/>
    <w:rsid w:val="00497A38"/>
    <w:rsid w:val="004A45BD"/>
    <w:rsid w:val="004A4656"/>
    <w:rsid w:val="004A77B0"/>
    <w:rsid w:val="004A799B"/>
    <w:rsid w:val="004B0041"/>
    <w:rsid w:val="004B08A9"/>
    <w:rsid w:val="004B1383"/>
    <w:rsid w:val="004B1CED"/>
    <w:rsid w:val="004B34A7"/>
    <w:rsid w:val="004B3B06"/>
    <w:rsid w:val="004B3ED5"/>
    <w:rsid w:val="004B4643"/>
    <w:rsid w:val="004B691B"/>
    <w:rsid w:val="004B7BAF"/>
    <w:rsid w:val="004B7F67"/>
    <w:rsid w:val="004C06BE"/>
    <w:rsid w:val="004C0938"/>
    <w:rsid w:val="004C0C91"/>
    <w:rsid w:val="004C1994"/>
    <w:rsid w:val="004C2E5C"/>
    <w:rsid w:val="004C70FC"/>
    <w:rsid w:val="004D2675"/>
    <w:rsid w:val="004D4080"/>
    <w:rsid w:val="004D546E"/>
    <w:rsid w:val="004E05FD"/>
    <w:rsid w:val="004E1A0D"/>
    <w:rsid w:val="004E23F5"/>
    <w:rsid w:val="004E2BE5"/>
    <w:rsid w:val="004E5418"/>
    <w:rsid w:val="004E5FCA"/>
    <w:rsid w:val="004E63E5"/>
    <w:rsid w:val="004E6500"/>
    <w:rsid w:val="004E6B76"/>
    <w:rsid w:val="004F1437"/>
    <w:rsid w:val="004F263B"/>
    <w:rsid w:val="004F3540"/>
    <w:rsid w:val="004F52DB"/>
    <w:rsid w:val="004F5624"/>
    <w:rsid w:val="004F5DA4"/>
    <w:rsid w:val="004F5FFC"/>
    <w:rsid w:val="004F62B2"/>
    <w:rsid w:val="004F6424"/>
    <w:rsid w:val="005040CD"/>
    <w:rsid w:val="00505229"/>
    <w:rsid w:val="00507E6B"/>
    <w:rsid w:val="00507F98"/>
    <w:rsid w:val="005108A3"/>
    <w:rsid w:val="00510DB5"/>
    <w:rsid w:val="00510F6E"/>
    <w:rsid w:val="00511422"/>
    <w:rsid w:val="005118AE"/>
    <w:rsid w:val="0051212F"/>
    <w:rsid w:val="0051587A"/>
    <w:rsid w:val="005158FA"/>
    <w:rsid w:val="005169AD"/>
    <w:rsid w:val="005208B9"/>
    <w:rsid w:val="005221F0"/>
    <w:rsid w:val="00524807"/>
    <w:rsid w:val="005252FE"/>
    <w:rsid w:val="00525FF9"/>
    <w:rsid w:val="00526561"/>
    <w:rsid w:val="00532C41"/>
    <w:rsid w:val="00532D3F"/>
    <w:rsid w:val="0053386D"/>
    <w:rsid w:val="00534700"/>
    <w:rsid w:val="0053791F"/>
    <w:rsid w:val="00545F0F"/>
    <w:rsid w:val="00546622"/>
    <w:rsid w:val="00547538"/>
    <w:rsid w:val="00553BFA"/>
    <w:rsid w:val="00554D05"/>
    <w:rsid w:val="0056077E"/>
    <w:rsid w:val="00560EDA"/>
    <w:rsid w:val="00561FE5"/>
    <w:rsid w:val="0056212D"/>
    <w:rsid w:val="005629EE"/>
    <w:rsid w:val="005648FA"/>
    <w:rsid w:val="00564D50"/>
    <w:rsid w:val="00567346"/>
    <w:rsid w:val="0057371B"/>
    <w:rsid w:val="00575EB8"/>
    <w:rsid w:val="0057613A"/>
    <w:rsid w:val="00581A01"/>
    <w:rsid w:val="00582A9B"/>
    <w:rsid w:val="005832AB"/>
    <w:rsid w:val="0058437C"/>
    <w:rsid w:val="005846D7"/>
    <w:rsid w:val="00591CC1"/>
    <w:rsid w:val="005935F4"/>
    <w:rsid w:val="005939F9"/>
    <w:rsid w:val="00593E0A"/>
    <w:rsid w:val="005948A0"/>
    <w:rsid w:val="005A00FE"/>
    <w:rsid w:val="005A167F"/>
    <w:rsid w:val="005A346E"/>
    <w:rsid w:val="005A73CF"/>
    <w:rsid w:val="005B244C"/>
    <w:rsid w:val="005B3F6F"/>
    <w:rsid w:val="005B4D9A"/>
    <w:rsid w:val="005B798B"/>
    <w:rsid w:val="005B7B1D"/>
    <w:rsid w:val="005C1FAE"/>
    <w:rsid w:val="005C39E8"/>
    <w:rsid w:val="005C5660"/>
    <w:rsid w:val="005C5CC7"/>
    <w:rsid w:val="005C71E4"/>
    <w:rsid w:val="005C72E3"/>
    <w:rsid w:val="005D10C6"/>
    <w:rsid w:val="005D11B2"/>
    <w:rsid w:val="005D3DCC"/>
    <w:rsid w:val="005D4788"/>
    <w:rsid w:val="005D4B68"/>
    <w:rsid w:val="005E11C1"/>
    <w:rsid w:val="005E2563"/>
    <w:rsid w:val="005E31AC"/>
    <w:rsid w:val="005E394C"/>
    <w:rsid w:val="005E4244"/>
    <w:rsid w:val="005E42BF"/>
    <w:rsid w:val="005E4E70"/>
    <w:rsid w:val="005E5B9D"/>
    <w:rsid w:val="005E657A"/>
    <w:rsid w:val="005E65BB"/>
    <w:rsid w:val="005E6AF6"/>
    <w:rsid w:val="005F0DA0"/>
    <w:rsid w:val="005F2039"/>
    <w:rsid w:val="005F2767"/>
    <w:rsid w:val="005F3AA0"/>
    <w:rsid w:val="005F4914"/>
    <w:rsid w:val="005F4F6A"/>
    <w:rsid w:val="005F62B7"/>
    <w:rsid w:val="005F67CD"/>
    <w:rsid w:val="005F67FC"/>
    <w:rsid w:val="005F6869"/>
    <w:rsid w:val="005F6BB9"/>
    <w:rsid w:val="00601F43"/>
    <w:rsid w:val="00603148"/>
    <w:rsid w:val="0060617F"/>
    <w:rsid w:val="00606FC7"/>
    <w:rsid w:val="00610456"/>
    <w:rsid w:val="0061146F"/>
    <w:rsid w:val="00611473"/>
    <w:rsid w:val="00611B36"/>
    <w:rsid w:val="00613A34"/>
    <w:rsid w:val="00615ADA"/>
    <w:rsid w:val="0061754D"/>
    <w:rsid w:val="006221CD"/>
    <w:rsid w:val="00622220"/>
    <w:rsid w:val="006266A9"/>
    <w:rsid w:val="0062698D"/>
    <w:rsid w:val="00630426"/>
    <w:rsid w:val="006316C1"/>
    <w:rsid w:val="00631ED4"/>
    <w:rsid w:val="006337C6"/>
    <w:rsid w:val="00633BC7"/>
    <w:rsid w:val="00635174"/>
    <w:rsid w:val="00635AC7"/>
    <w:rsid w:val="00635E9C"/>
    <w:rsid w:val="0063663C"/>
    <w:rsid w:val="00636EE9"/>
    <w:rsid w:val="0063753F"/>
    <w:rsid w:val="00637B41"/>
    <w:rsid w:val="00637E20"/>
    <w:rsid w:val="00640003"/>
    <w:rsid w:val="006414EE"/>
    <w:rsid w:val="00642524"/>
    <w:rsid w:val="00642D0A"/>
    <w:rsid w:val="0064630E"/>
    <w:rsid w:val="00646FE1"/>
    <w:rsid w:val="00647075"/>
    <w:rsid w:val="0065043E"/>
    <w:rsid w:val="00651F26"/>
    <w:rsid w:val="0065213B"/>
    <w:rsid w:val="0065485E"/>
    <w:rsid w:val="006549F1"/>
    <w:rsid w:val="0065581D"/>
    <w:rsid w:val="00655C2F"/>
    <w:rsid w:val="00657149"/>
    <w:rsid w:val="00660403"/>
    <w:rsid w:val="00661140"/>
    <w:rsid w:val="006710DD"/>
    <w:rsid w:val="00671FC9"/>
    <w:rsid w:val="00673200"/>
    <w:rsid w:val="0067324C"/>
    <w:rsid w:val="006735DA"/>
    <w:rsid w:val="0067501E"/>
    <w:rsid w:val="00677030"/>
    <w:rsid w:val="006773D2"/>
    <w:rsid w:val="00680581"/>
    <w:rsid w:val="00681A41"/>
    <w:rsid w:val="006821B2"/>
    <w:rsid w:val="006838C0"/>
    <w:rsid w:val="00683F6D"/>
    <w:rsid w:val="00684A3A"/>
    <w:rsid w:val="00685901"/>
    <w:rsid w:val="00685BB9"/>
    <w:rsid w:val="00685BC9"/>
    <w:rsid w:val="0068743E"/>
    <w:rsid w:val="00690127"/>
    <w:rsid w:val="00691BFF"/>
    <w:rsid w:val="006953C1"/>
    <w:rsid w:val="006962CC"/>
    <w:rsid w:val="00696EB2"/>
    <w:rsid w:val="006A16E9"/>
    <w:rsid w:val="006A2645"/>
    <w:rsid w:val="006A33E7"/>
    <w:rsid w:val="006A4694"/>
    <w:rsid w:val="006A4A78"/>
    <w:rsid w:val="006A5450"/>
    <w:rsid w:val="006A6525"/>
    <w:rsid w:val="006A708A"/>
    <w:rsid w:val="006B0199"/>
    <w:rsid w:val="006B0A32"/>
    <w:rsid w:val="006B0BD8"/>
    <w:rsid w:val="006B4557"/>
    <w:rsid w:val="006C0251"/>
    <w:rsid w:val="006C2B9A"/>
    <w:rsid w:val="006C39BB"/>
    <w:rsid w:val="006C4502"/>
    <w:rsid w:val="006C575A"/>
    <w:rsid w:val="006C6114"/>
    <w:rsid w:val="006D2288"/>
    <w:rsid w:val="006D4464"/>
    <w:rsid w:val="006D5E91"/>
    <w:rsid w:val="006D7E87"/>
    <w:rsid w:val="006E14E6"/>
    <w:rsid w:val="006E1AEE"/>
    <w:rsid w:val="006E2F52"/>
    <w:rsid w:val="006E32A9"/>
    <w:rsid w:val="006E3B9C"/>
    <w:rsid w:val="006E51A2"/>
    <w:rsid w:val="006F0DE2"/>
    <w:rsid w:val="006F11BD"/>
    <w:rsid w:val="006F25B4"/>
    <w:rsid w:val="006F32C7"/>
    <w:rsid w:val="006F3392"/>
    <w:rsid w:val="006F3495"/>
    <w:rsid w:val="006F3A6A"/>
    <w:rsid w:val="006F417D"/>
    <w:rsid w:val="006F5C83"/>
    <w:rsid w:val="006F67CC"/>
    <w:rsid w:val="006F6B89"/>
    <w:rsid w:val="00701C2D"/>
    <w:rsid w:val="00702162"/>
    <w:rsid w:val="00703930"/>
    <w:rsid w:val="0070610E"/>
    <w:rsid w:val="007075A8"/>
    <w:rsid w:val="00707759"/>
    <w:rsid w:val="00710081"/>
    <w:rsid w:val="00710B0D"/>
    <w:rsid w:val="00713CB5"/>
    <w:rsid w:val="00713FEB"/>
    <w:rsid w:val="00714E3F"/>
    <w:rsid w:val="0071558B"/>
    <w:rsid w:val="00715AF2"/>
    <w:rsid w:val="0071776A"/>
    <w:rsid w:val="00721189"/>
    <w:rsid w:val="007221C3"/>
    <w:rsid w:val="007227E4"/>
    <w:rsid w:val="00722F2C"/>
    <w:rsid w:val="007254D1"/>
    <w:rsid w:val="00725B32"/>
    <w:rsid w:val="00725B3C"/>
    <w:rsid w:val="00731BEE"/>
    <w:rsid w:val="00733D54"/>
    <w:rsid w:val="00736A4F"/>
    <w:rsid w:val="00737753"/>
    <w:rsid w:val="00737768"/>
    <w:rsid w:val="00737FD8"/>
    <w:rsid w:val="00740BB8"/>
    <w:rsid w:val="00740CE9"/>
    <w:rsid w:val="007428E3"/>
    <w:rsid w:val="0074394E"/>
    <w:rsid w:val="007439C5"/>
    <w:rsid w:val="0074422D"/>
    <w:rsid w:val="00750D0A"/>
    <w:rsid w:val="00751D93"/>
    <w:rsid w:val="00752300"/>
    <w:rsid w:val="0075308D"/>
    <w:rsid w:val="00753BF5"/>
    <w:rsid w:val="007546F8"/>
    <w:rsid w:val="0075579B"/>
    <w:rsid w:val="00755BAB"/>
    <w:rsid w:val="007562D5"/>
    <w:rsid w:val="0076080E"/>
    <w:rsid w:val="0076411D"/>
    <w:rsid w:val="0076670C"/>
    <w:rsid w:val="007670F8"/>
    <w:rsid w:val="007671D4"/>
    <w:rsid w:val="00770A85"/>
    <w:rsid w:val="00773DC9"/>
    <w:rsid w:val="0077572E"/>
    <w:rsid w:val="00777BE4"/>
    <w:rsid w:val="0078031B"/>
    <w:rsid w:val="007844E4"/>
    <w:rsid w:val="00784F44"/>
    <w:rsid w:val="00786672"/>
    <w:rsid w:val="007872CF"/>
    <w:rsid w:val="007916D0"/>
    <w:rsid w:val="0079201C"/>
    <w:rsid w:val="0079307F"/>
    <w:rsid w:val="007940C5"/>
    <w:rsid w:val="007947C4"/>
    <w:rsid w:val="00794C79"/>
    <w:rsid w:val="00795812"/>
    <w:rsid w:val="00795CE1"/>
    <w:rsid w:val="007A0646"/>
    <w:rsid w:val="007A06AC"/>
    <w:rsid w:val="007A0D4C"/>
    <w:rsid w:val="007A1B2F"/>
    <w:rsid w:val="007A2159"/>
    <w:rsid w:val="007A2DF7"/>
    <w:rsid w:val="007A42E7"/>
    <w:rsid w:val="007A4636"/>
    <w:rsid w:val="007A4E20"/>
    <w:rsid w:val="007A54E2"/>
    <w:rsid w:val="007B1014"/>
    <w:rsid w:val="007B103F"/>
    <w:rsid w:val="007B1484"/>
    <w:rsid w:val="007B1A10"/>
    <w:rsid w:val="007B2667"/>
    <w:rsid w:val="007B31AB"/>
    <w:rsid w:val="007B3268"/>
    <w:rsid w:val="007B37F1"/>
    <w:rsid w:val="007B42D3"/>
    <w:rsid w:val="007B46D9"/>
    <w:rsid w:val="007B4DF8"/>
    <w:rsid w:val="007B6659"/>
    <w:rsid w:val="007B6C39"/>
    <w:rsid w:val="007B76AB"/>
    <w:rsid w:val="007B7DBD"/>
    <w:rsid w:val="007C17C0"/>
    <w:rsid w:val="007C264B"/>
    <w:rsid w:val="007C309E"/>
    <w:rsid w:val="007C4380"/>
    <w:rsid w:val="007C45D3"/>
    <w:rsid w:val="007C597B"/>
    <w:rsid w:val="007C6E1A"/>
    <w:rsid w:val="007C7495"/>
    <w:rsid w:val="007C760C"/>
    <w:rsid w:val="007D08FD"/>
    <w:rsid w:val="007D1584"/>
    <w:rsid w:val="007D2044"/>
    <w:rsid w:val="007D4CEF"/>
    <w:rsid w:val="007D4F33"/>
    <w:rsid w:val="007D554B"/>
    <w:rsid w:val="007D5B9E"/>
    <w:rsid w:val="007D65C7"/>
    <w:rsid w:val="007D74D2"/>
    <w:rsid w:val="007D79B5"/>
    <w:rsid w:val="007E0A1D"/>
    <w:rsid w:val="007E0E16"/>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4BE"/>
    <w:rsid w:val="007F6DC3"/>
    <w:rsid w:val="007F7560"/>
    <w:rsid w:val="008006B4"/>
    <w:rsid w:val="008015B6"/>
    <w:rsid w:val="00803FD4"/>
    <w:rsid w:val="0080481C"/>
    <w:rsid w:val="00804C54"/>
    <w:rsid w:val="008056DD"/>
    <w:rsid w:val="0081104C"/>
    <w:rsid w:val="008121F2"/>
    <w:rsid w:val="0081249E"/>
    <w:rsid w:val="00812D16"/>
    <w:rsid w:val="0081479B"/>
    <w:rsid w:val="00816C51"/>
    <w:rsid w:val="0082181D"/>
    <w:rsid w:val="00821865"/>
    <w:rsid w:val="008225EB"/>
    <w:rsid w:val="0082327D"/>
    <w:rsid w:val="008232F6"/>
    <w:rsid w:val="0082433D"/>
    <w:rsid w:val="00824494"/>
    <w:rsid w:val="008264E2"/>
    <w:rsid w:val="00826509"/>
    <w:rsid w:val="0083354D"/>
    <w:rsid w:val="0083561B"/>
    <w:rsid w:val="00837D78"/>
    <w:rsid w:val="0084083F"/>
    <w:rsid w:val="00840D79"/>
    <w:rsid w:val="00842A21"/>
    <w:rsid w:val="00845DAD"/>
    <w:rsid w:val="00846FBE"/>
    <w:rsid w:val="00851377"/>
    <w:rsid w:val="008513C1"/>
    <w:rsid w:val="0085437C"/>
    <w:rsid w:val="00854B2F"/>
    <w:rsid w:val="00855481"/>
    <w:rsid w:val="00856354"/>
    <w:rsid w:val="008568E1"/>
    <w:rsid w:val="00856BE9"/>
    <w:rsid w:val="008578F8"/>
    <w:rsid w:val="00857CEB"/>
    <w:rsid w:val="00860566"/>
    <w:rsid w:val="0086129A"/>
    <w:rsid w:val="0086165C"/>
    <w:rsid w:val="00861B26"/>
    <w:rsid w:val="008628F3"/>
    <w:rsid w:val="00862EED"/>
    <w:rsid w:val="008643FC"/>
    <w:rsid w:val="008649B9"/>
    <w:rsid w:val="0086784F"/>
    <w:rsid w:val="00870394"/>
    <w:rsid w:val="0087073B"/>
    <w:rsid w:val="00870D29"/>
    <w:rsid w:val="00870F01"/>
    <w:rsid w:val="00873967"/>
    <w:rsid w:val="00873B08"/>
    <w:rsid w:val="008743BB"/>
    <w:rsid w:val="00875877"/>
    <w:rsid w:val="0087653D"/>
    <w:rsid w:val="008769E1"/>
    <w:rsid w:val="008770D4"/>
    <w:rsid w:val="008800E5"/>
    <w:rsid w:val="0088127F"/>
    <w:rsid w:val="008815EF"/>
    <w:rsid w:val="0088225C"/>
    <w:rsid w:val="00883ED5"/>
    <w:rsid w:val="008842DE"/>
    <w:rsid w:val="00885273"/>
    <w:rsid w:val="00885F2C"/>
    <w:rsid w:val="008861F4"/>
    <w:rsid w:val="00886386"/>
    <w:rsid w:val="0088701C"/>
    <w:rsid w:val="00892459"/>
    <w:rsid w:val="008929AA"/>
    <w:rsid w:val="00892AA5"/>
    <w:rsid w:val="0089499B"/>
    <w:rsid w:val="00894ACA"/>
    <w:rsid w:val="00894EC5"/>
    <w:rsid w:val="008954AE"/>
    <w:rsid w:val="00896658"/>
    <w:rsid w:val="008967B5"/>
    <w:rsid w:val="008A03AC"/>
    <w:rsid w:val="008A1008"/>
    <w:rsid w:val="008A345A"/>
    <w:rsid w:val="008A3DB9"/>
    <w:rsid w:val="008A6A5C"/>
    <w:rsid w:val="008A6B98"/>
    <w:rsid w:val="008A7316"/>
    <w:rsid w:val="008B1975"/>
    <w:rsid w:val="008B4A1C"/>
    <w:rsid w:val="008B500A"/>
    <w:rsid w:val="008C090B"/>
    <w:rsid w:val="008C1610"/>
    <w:rsid w:val="008C2F1E"/>
    <w:rsid w:val="008C30E5"/>
    <w:rsid w:val="008C3B5B"/>
    <w:rsid w:val="008C409F"/>
    <w:rsid w:val="008C43D1"/>
    <w:rsid w:val="008C602D"/>
    <w:rsid w:val="008C6BCC"/>
    <w:rsid w:val="008C79E8"/>
    <w:rsid w:val="008C7C66"/>
    <w:rsid w:val="008D098D"/>
    <w:rsid w:val="008D12B2"/>
    <w:rsid w:val="008D135A"/>
    <w:rsid w:val="008D2205"/>
    <w:rsid w:val="008D2331"/>
    <w:rsid w:val="008D347F"/>
    <w:rsid w:val="008D35AD"/>
    <w:rsid w:val="008D36CD"/>
    <w:rsid w:val="008D4380"/>
    <w:rsid w:val="008D48D1"/>
    <w:rsid w:val="008D536E"/>
    <w:rsid w:val="008D5FDD"/>
    <w:rsid w:val="008D6BE8"/>
    <w:rsid w:val="008E2153"/>
    <w:rsid w:val="008E27E9"/>
    <w:rsid w:val="008E2E24"/>
    <w:rsid w:val="008E42DE"/>
    <w:rsid w:val="008E54BF"/>
    <w:rsid w:val="008E604A"/>
    <w:rsid w:val="008E7BD1"/>
    <w:rsid w:val="008F2C49"/>
    <w:rsid w:val="008F36F0"/>
    <w:rsid w:val="008F59CC"/>
    <w:rsid w:val="008F66BC"/>
    <w:rsid w:val="008F7CFF"/>
    <w:rsid w:val="008F7ED1"/>
    <w:rsid w:val="00901C8D"/>
    <w:rsid w:val="00904A4D"/>
    <w:rsid w:val="00905643"/>
    <w:rsid w:val="00905EE9"/>
    <w:rsid w:val="009065F4"/>
    <w:rsid w:val="00906EF4"/>
    <w:rsid w:val="00907349"/>
    <w:rsid w:val="009075A7"/>
    <w:rsid w:val="00907DFB"/>
    <w:rsid w:val="00910624"/>
    <w:rsid w:val="00910FBA"/>
    <w:rsid w:val="00911D39"/>
    <w:rsid w:val="00912B9F"/>
    <w:rsid w:val="00916A4A"/>
    <w:rsid w:val="00917C0F"/>
    <w:rsid w:val="0092040E"/>
    <w:rsid w:val="00920C6C"/>
    <w:rsid w:val="00921897"/>
    <w:rsid w:val="00921C6D"/>
    <w:rsid w:val="009227D9"/>
    <w:rsid w:val="00923C44"/>
    <w:rsid w:val="0092435C"/>
    <w:rsid w:val="009258CB"/>
    <w:rsid w:val="00927791"/>
    <w:rsid w:val="00927F23"/>
    <w:rsid w:val="00930607"/>
    <w:rsid w:val="00930D0A"/>
    <w:rsid w:val="009329BA"/>
    <w:rsid w:val="0093304D"/>
    <w:rsid w:val="00936939"/>
    <w:rsid w:val="0094000F"/>
    <w:rsid w:val="0094053B"/>
    <w:rsid w:val="009413E2"/>
    <w:rsid w:val="00942040"/>
    <w:rsid w:val="00942C9F"/>
    <w:rsid w:val="00943F98"/>
    <w:rsid w:val="00945631"/>
    <w:rsid w:val="009458BA"/>
    <w:rsid w:val="00947549"/>
    <w:rsid w:val="00947BE5"/>
    <w:rsid w:val="00947CF3"/>
    <w:rsid w:val="00947F9A"/>
    <w:rsid w:val="00951A7A"/>
    <w:rsid w:val="0095793C"/>
    <w:rsid w:val="0096045D"/>
    <w:rsid w:val="0096050D"/>
    <w:rsid w:val="009605C2"/>
    <w:rsid w:val="0096111E"/>
    <w:rsid w:val="00961125"/>
    <w:rsid w:val="00961CE2"/>
    <w:rsid w:val="009623D8"/>
    <w:rsid w:val="00963362"/>
    <w:rsid w:val="00963BD1"/>
    <w:rsid w:val="00963BFD"/>
    <w:rsid w:val="00966B1F"/>
    <w:rsid w:val="00970A7E"/>
    <w:rsid w:val="0097116E"/>
    <w:rsid w:val="00973308"/>
    <w:rsid w:val="00973F32"/>
    <w:rsid w:val="00974518"/>
    <w:rsid w:val="00974F2B"/>
    <w:rsid w:val="00975617"/>
    <w:rsid w:val="0097713B"/>
    <w:rsid w:val="00980FE0"/>
    <w:rsid w:val="009824C2"/>
    <w:rsid w:val="00983F8A"/>
    <w:rsid w:val="0098572D"/>
    <w:rsid w:val="00985F8B"/>
    <w:rsid w:val="00990C3B"/>
    <w:rsid w:val="00991337"/>
    <w:rsid w:val="00991CBD"/>
    <w:rsid w:val="00991CF1"/>
    <w:rsid w:val="009921E6"/>
    <w:rsid w:val="009928B7"/>
    <w:rsid w:val="0099321A"/>
    <w:rsid w:val="009947E8"/>
    <w:rsid w:val="009958F4"/>
    <w:rsid w:val="009960B7"/>
    <w:rsid w:val="00996F08"/>
    <w:rsid w:val="009972FE"/>
    <w:rsid w:val="009A0CC8"/>
    <w:rsid w:val="009B1017"/>
    <w:rsid w:val="009B12B8"/>
    <w:rsid w:val="009B536C"/>
    <w:rsid w:val="009B5C19"/>
    <w:rsid w:val="009B6496"/>
    <w:rsid w:val="009C01DA"/>
    <w:rsid w:val="009C0681"/>
    <w:rsid w:val="009C1528"/>
    <w:rsid w:val="009C20CC"/>
    <w:rsid w:val="009C2BDF"/>
    <w:rsid w:val="009C3558"/>
    <w:rsid w:val="009C562E"/>
    <w:rsid w:val="009C5E44"/>
    <w:rsid w:val="009C7531"/>
    <w:rsid w:val="009D220C"/>
    <w:rsid w:val="009D221F"/>
    <w:rsid w:val="009D3748"/>
    <w:rsid w:val="009D40C0"/>
    <w:rsid w:val="009E09F0"/>
    <w:rsid w:val="009E19E8"/>
    <w:rsid w:val="009E377C"/>
    <w:rsid w:val="009E411C"/>
    <w:rsid w:val="009E458A"/>
    <w:rsid w:val="009E5316"/>
    <w:rsid w:val="009E54E7"/>
    <w:rsid w:val="009E5D7C"/>
    <w:rsid w:val="009E5DFC"/>
    <w:rsid w:val="009F020E"/>
    <w:rsid w:val="009F1789"/>
    <w:rsid w:val="009F2E3B"/>
    <w:rsid w:val="009F36D2"/>
    <w:rsid w:val="009F39E9"/>
    <w:rsid w:val="009F3B6B"/>
    <w:rsid w:val="009F4504"/>
    <w:rsid w:val="009F502C"/>
    <w:rsid w:val="009F603B"/>
    <w:rsid w:val="009F6987"/>
    <w:rsid w:val="009F720F"/>
    <w:rsid w:val="00A010E7"/>
    <w:rsid w:val="00A01A17"/>
    <w:rsid w:val="00A01A60"/>
    <w:rsid w:val="00A04C73"/>
    <w:rsid w:val="00A06E6E"/>
    <w:rsid w:val="00A070ED"/>
    <w:rsid w:val="00A076F9"/>
    <w:rsid w:val="00A07997"/>
    <w:rsid w:val="00A07F87"/>
    <w:rsid w:val="00A13659"/>
    <w:rsid w:val="00A1637F"/>
    <w:rsid w:val="00A1717C"/>
    <w:rsid w:val="00A177F5"/>
    <w:rsid w:val="00A206ED"/>
    <w:rsid w:val="00A20806"/>
    <w:rsid w:val="00A20C7F"/>
    <w:rsid w:val="00A21D41"/>
    <w:rsid w:val="00A22DBA"/>
    <w:rsid w:val="00A230F6"/>
    <w:rsid w:val="00A2329D"/>
    <w:rsid w:val="00A2490E"/>
    <w:rsid w:val="00A25442"/>
    <w:rsid w:val="00A25BFF"/>
    <w:rsid w:val="00A26648"/>
    <w:rsid w:val="00A26F79"/>
    <w:rsid w:val="00A27522"/>
    <w:rsid w:val="00A3136F"/>
    <w:rsid w:val="00A34BA6"/>
    <w:rsid w:val="00A34D0C"/>
    <w:rsid w:val="00A34D76"/>
    <w:rsid w:val="00A365D0"/>
    <w:rsid w:val="00A402B8"/>
    <w:rsid w:val="00A4043E"/>
    <w:rsid w:val="00A437D9"/>
    <w:rsid w:val="00A43C16"/>
    <w:rsid w:val="00A443A6"/>
    <w:rsid w:val="00A45A1A"/>
    <w:rsid w:val="00A45E61"/>
    <w:rsid w:val="00A47F32"/>
    <w:rsid w:val="00A53220"/>
    <w:rsid w:val="00A538E6"/>
    <w:rsid w:val="00A53FD1"/>
    <w:rsid w:val="00A54514"/>
    <w:rsid w:val="00A54F59"/>
    <w:rsid w:val="00A56102"/>
    <w:rsid w:val="00A56800"/>
    <w:rsid w:val="00A56D7E"/>
    <w:rsid w:val="00A57404"/>
    <w:rsid w:val="00A575BD"/>
    <w:rsid w:val="00A60EEC"/>
    <w:rsid w:val="00A618DF"/>
    <w:rsid w:val="00A63B83"/>
    <w:rsid w:val="00A65BD9"/>
    <w:rsid w:val="00A66718"/>
    <w:rsid w:val="00A671EF"/>
    <w:rsid w:val="00A70B31"/>
    <w:rsid w:val="00A718DF"/>
    <w:rsid w:val="00A72C04"/>
    <w:rsid w:val="00A73A74"/>
    <w:rsid w:val="00A759FE"/>
    <w:rsid w:val="00A75FE1"/>
    <w:rsid w:val="00A76D67"/>
    <w:rsid w:val="00A77562"/>
    <w:rsid w:val="00A77659"/>
    <w:rsid w:val="00A776B8"/>
    <w:rsid w:val="00A8167A"/>
    <w:rsid w:val="00A81EB6"/>
    <w:rsid w:val="00A837FE"/>
    <w:rsid w:val="00A85357"/>
    <w:rsid w:val="00A871E5"/>
    <w:rsid w:val="00A902DD"/>
    <w:rsid w:val="00A90EA4"/>
    <w:rsid w:val="00A91617"/>
    <w:rsid w:val="00A93C1C"/>
    <w:rsid w:val="00A96FA8"/>
    <w:rsid w:val="00A9770A"/>
    <w:rsid w:val="00AA0A43"/>
    <w:rsid w:val="00AA0DD3"/>
    <w:rsid w:val="00AA1C07"/>
    <w:rsid w:val="00AA3688"/>
    <w:rsid w:val="00AA5887"/>
    <w:rsid w:val="00AB1670"/>
    <w:rsid w:val="00AB19F8"/>
    <w:rsid w:val="00AB1A33"/>
    <w:rsid w:val="00AB2264"/>
    <w:rsid w:val="00AB2A61"/>
    <w:rsid w:val="00AB3504"/>
    <w:rsid w:val="00AB3A12"/>
    <w:rsid w:val="00AB5A8D"/>
    <w:rsid w:val="00AB6642"/>
    <w:rsid w:val="00AC0131"/>
    <w:rsid w:val="00AC14E5"/>
    <w:rsid w:val="00AC26A9"/>
    <w:rsid w:val="00AC2EFE"/>
    <w:rsid w:val="00AC3930"/>
    <w:rsid w:val="00AC3AB1"/>
    <w:rsid w:val="00AC4680"/>
    <w:rsid w:val="00AC68C6"/>
    <w:rsid w:val="00AC691B"/>
    <w:rsid w:val="00AC79C1"/>
    <w:rsid w:val="00AC7CA4"/>
    <w:rsid w:val="00AD16DF"/>
    <w:rsid w:val="00AD493B"/>
    <w:rsid w:val="00AD4A64"/>
    <w:rsid w:val="00AD4D4E"/>
    <w:rsid w:val="00AD598F"/>
    <w:rsid w:val="00AD6D09"/>
    <w:rsid w:val="00AD7ECE"/>
    <w:rsid w:val="00AE07DA"/>
    <w:rsid w:val="00AE098E"/>
    <w:rsid w:val="00AE0BBA"/>
    <w:rsid w:val="00AE2291"/>
    <w:rsid w:val="00AE25C8"/>
    <w:rsid w:val="00AE4003"/>
    <w:rsid w:val="00AE4113"/>
    <w:rsid w:val="00AE4380"/>
    <w:rsid w:val="00AE4FAC"/>
    <w:rsid w:val="00AE534F"/>
    <w:rsid w:val="00AE5525"/>
    <w:rsid w:val="00AE6381"/>
    <w:rsid w:val="00AE656F"/>
    <w:rsid w:val="00AE7D78"/>
    <w:rsid w:val="00AF41F6"/>
    <w:rsid w:val="00AF438E"/>
    <w:rsid w:val="00AF45CA"/>
    <w:rsid w:val="00AF5CEE"/>
    <w:rsid w:val="00AF7506"/>
    <w:rsid w:val="00B007DD"/>
    <w:rsid w:val="00B0098A"/>
    <w:rsid w:val="00B00AB4"/>
    <w:rsid w:val="00B00F8C"/>
    <w:rsid w:val="00B01016"/>
    <w:rsid w:val="00B0146E"/>
    <w:rsid w:val="00B02160"/>
    <w:rsid w:val="00B027CB"/>
    <w:rsid w:val="00B0352B"/>
    <w:rsid w:val="00B073E6"/>
    <w:rsid w:val="00B074F8"/>
    <w:rsid w:val="00B112AC"/>
    <w:rsid w:val="00B11A3D"/>
    <w:rsid w:val="00B11E78"/>
    <w:rsid w:val="00B121B0"/>
    <w:rsid w:val="00B13B87"/>
    <w:rsid w:val="00B15E17"/>
    <w:rsid w:val="00B16ED3"/>
    <w:rsid w:val="00B17FAB"/>
    <w:rsid w:val="00B22C5F"/>
    <w:rsid w:val="00B23687"/>
    <w:rsid w:val="00B23E32"/>
    <w:rsid w:val="00B25710"/>
    <w:rsid w:val="00B26872"/>
    <w:rsid w:val="00B27B03"/>
    <w:rsid w:val="00B31B62"/>
    <w:rsid w:val="00B3208E"/>
    <w:rsid w:val="00B33711"/>
    <w:rsid w:val="00B34889"/>
    <w:rsid w:val="00B357FE"/>
    <w:rsid w:val="00B3716A"/>
    <w:rsid w:val="00B37550"/>
    <w:rsid w:val="00B402C6"/>
    <w:rsid w:val="00B41DC1"/>
    <w:rsid w:val="00B42F69"/>
    <w:rsid w:val="00B46EC7"/>
    <w:rsid w:val="00B47C1B"/>
    <w:rsid w:val="00B505D6"/>
    <w:rsid w:val="00B50A91"/>
    <w:rsid w:val="00B5160B"/>
    <w:rsid w:val="00B51761"/>
    <w:rsid w:val="00B51871"/>
    <w:rsid w:val="00B52022"/>
    <w:rsid w:val="00B52187"/>
    <w:rsid w:val="00B53981"/>
    <w:rsid w:val="00B54691"/>
    <w:rsid w:val="00B54A8A"/>
    <w:rsid w:val="00B55AD7"/>
    <w:rsid w:val="00B60CCD"/>
    <w:rsid w:val="00B62757"/>
    <w:rsid w:val="00B62854"/>
    <w:rsid w:val="00B62D55"/>
    <w:rsid w:val="00B62EF1"/>
    <w:rsid w:val="00B640CC"/>
    <w:rsid w:val="00B645B6"/>
    <w:rsid w:val="00B64B2F"/>
    <w:rsid w:val="00B667BF"/>
    <w:rsid w:val="00B674D6"/>
    <w:rsid w:val="00B6797D"/>
    <w:rsid w:val="00B713FF"/>
    <w:rsid w:val="00B7245B"/>
    <w:rsid w:val="00B735B8"/>
    <w:rsid w:val="00B73FF8"/>
    <w:rsid w:val="00B7446E"/>
    <w:rsid w:val="00B74858"/>
    <w:rsid w:val="00B752EB"/>
    <w:rsid w:val="00B77BE4"/>
    <w:rsid w:val="00B812BE"/>
    <w:rsid w:val="00B813D5"/>
    <w:rsid w:val="00B8258D"/>
    <w:rsid w:val="00B825B4"/>
    <w:rsid w:val="00B83704"/>
    <w:rsid w:val="00B84E7E"/>
    <w:rsid w:val="00B86608"/>
    <w:rsid w:val="00B87847"/>
    <w:rsid w:val="00B90477"/>
    <w:rsid w:val="00B91878"/>
    <w:rsid w:val="00B926A8"/>
    <w:rsid w:val="00B92AA5"/>
    <w:rsid w:val="00B9368A"/>
    <w:rsid w:val="00B93904"/>
    <w:rsid w:val="00B955FE"/>
    <w:rsid w:val="00B96744"/>
    <w:rsid w:val="00B97F4D"/>
    <w:rsid w:val="00BA0B9F"/>
    <w:rsid w:val="00BA0D5D"/>
    <w:rsid w:val="00BA3287"/>
    <w:rsid w:val="00BA628D"/>
    <w:rsid w:val="00BA6419"/>
    <w:rsid w:val="00BA6550"/>
    <w:rsid w:val="00BB3642"/>
    <w:rsid w:val="00BB4A3B"/>
    <w:rsid w:val="00BB59F6"/>
    <w:rsid w:val="00BB5EF0"/>
    <w:rsid w:val="00BB66AB"/>
    <w:rsid w:val="00BB7BBA"/>
    <w:rsid w:val="00BC0AD6"/>
    <w:rsid w:val="00BC0BA3"/>
    <w:rsid w:val="00BC122E"/>
    <w:rsid w:val="00BC3584"/>
    <w:rsid w:val="00BC468B"/>
    <w:rsid w:val="00BC4C51"/>
    <w:rsid w:val="00BC5838"/>
    <w:rsid w:val="00BC6DC2"/>
    <w:rsid w:val="00BD41E2"/>
    <w:rsid w:val="00BD70D2"/>
    <w:rsid w:val="00BE03AE"/>
    <w:rsid w:val="00BE466A"/>
    <w:rsid w:val="00BE4ED6"/>
    <w:rsid w:val="00BE54F3"/>
    <w:rsid w:val="00BE5F67"/>
    <w:rsid w:val="00BE7920"/>
    <w:rsid w:val="00BF0A19"/>
    <w:rsid w:val="00BF1B42"/>
    <w:rsid w:val="00BF1E46"/>
    <w:rsid w:val="00BF2A3A"/>
    <w:rsid w:val="00BF2BDB"/>
    <w:rsid w:val="00BF2CD1"/>
    <w:rsid w:val="00BF4B6A"/>
    <w:rsid w:val="00BF5135"/>
    <w:rsid w:val="00C00312"/>
    <w:rsid w:val="00C00828"/>
    <w:rsid w:val="00C009F5"/>
    <w:rsid w:val="00C01129"/>
    <w:rsid w:val="00C016DB"/>
    <w:rsid w:val="00C018C8"/>
    <w:rsid w:val="00C02239"/>
    <w:rsid w:val="00C022E1"/>
    <w:rsid w:val="00C0398D"/>
    <w:rsid w:val="00C045E3"/>
    <w:rsid w:val="00C05605"/>
    <w:rsid w:val="00C05C3D"/>
    <w:rsid w:val="00C06C58"/>
    <w:rsid w:val="00C071AC"/>
    <w:rsid w:val="00C109A2"/>
    <w:rsid w:val="00C119D8"/>
    <w:rsid w:val="00C11E4C"/>
    <w:rsid w:val="00C14954"/>
    <w:rsid w:val="00C179B0"/>
    <w:rsid w:val="00C20245"/>
    <w:rsid w:val="00C209E2"/>
    <w:rsid w:val="00C20CA6"/>
    <w:rsid w:val="00C226F9"/>
    <w:rsid w:val="00C23398"/>
    <w:rsid w:val="00C23B23"/>
    <w:rsid w:val="00C2428B"/>
    <w:rsid w:val="00C24840"/>
    <w:rsid w:val="00C26C22"/>
    <w:rsid w:val="00C27B03"/>
    <w:rsid w:val="00C3089B"/>
    <w:rsid w:val="00C33154"/>
    <w:rsid w:val="00C341A6"/>
    <w:rsid w:val="00C34B40"/>
    <w:rsid w:val="00C35836"/>
    <w:rsid w:val="00C402ED"/>
    <w:rsid w:val="00C41CD3"/>
    <w:rsid w:val="00C43263"/>
    <w:rsid w:val="00C43438"/>
    <w:rsid w:val="00C44264"/>
    <w:rsid w:val="00C46251"/>
    <w:rsid w:val="00C47560"/>
    <w:rsid w:val="00C4790F"/>
    <w:rsid w:val="00C47FC0"/>
    <w:rsid w:val="00C5189F"/>
    <w:rsid w:val="00C528CC"/>
    <w:rsid w:val="00C53ABD"/>
    <w:rsid w:val="00C53AD3"/>
    <w:rsid w:val="00C53C94"/>
    <w:rsid w:val="00C545F0"/>
    <w:rsid w:val="00C57741"/>
    <w:rsid w:val="00C6074F"/>
    <w:rsid w:val="00C6091A"/>
    <w:rsid w:val="00C624F6"/>
    <w:rsid w:val="00C62568"/>
    <w:rsid w:val="00C64143"/>
    <w:rsid w:val="00C6434D"/>
    <w:rsid w:val="00C64FB2"/>
    <w:rsid w:val="00C652E5"/>
    <w:rsid w:val="00C6607B"/>
    <w:rsid w:val="00C67446"/>
    <w:rsid w:val="00C70962"/>
    <w:rsid w:val="00C71674"/>
    <w:rsid w:val="00C735CB"/>
    <w:rsid w:val="00C7697F"/>
    <w:rsid w:val="00C80068"/>
    <w:rsid w:val="00C8136C"/>
    <w:rsid w:val="00C82511"/>
    <w:rsid w:val="00C82FAC"/>
    <w:rsid w:val="00C82FFA"/>
    <w:rsid w:val="00C84A1B"/>
    <w:rsid w:val="00C85521"/>
    <w:rsid w:val="00C856C0"/>
    <w:rsid w:val="00C863EE"/>
    <w:rsid w:val="00C91427"/>
    <w:rsid w:val="00C9159B"/>
    <w:rsid w:val="00C92646"/>
    <w:rsid w:val="00C9316A"/>
    <w:rsid w:val="00C937E7"/>
    <w:rsid w:val="00C93B5E"/>
    <w:rsid w:val="00C951A2"/>
    <w:rsid w:val="00C95D8D"/>
    <w:rsid w:val="00C96774"/>
    <w:rsid w:val="00C97C7F"/>
    <w:rsid w:val="00CA2283"/>
    <w:rsid w:val="00CA284A"/>
    <w:rsid w:val="00CA2AEF"/>
    <w:rsid w:val="00CA2CA3"/>
    <w:rsid w:val="00CA325F"/>
    <w:rsid w:val="00CA33B8"/>
    <w:rsid w:val="00CA6EF0"/>
    <w:rsid w:val="00CB1582"/>
    <w:rsid w:val="00CB191B"/>
    <w:rsid w:val="00CB204B"/>
    <w:rsid w:val="00CB22B7"/>
    <w:rsid w:val="00CB31DA"/>
    <w:rsid w:val="00CB5032"/>
    <w:rsid w:val="00CB7DF6"/>
    <w:rsid w:val="00CC303F"/>
    <w:rsid w:val="00CC3C96"/>
    <w:rsid w:val="00CC510A"/>
    <w:rsid w:val="00CC7923"/>
    <w:rsid w:val="00CD077C"/>
    <w:rsid w:val="00CD342A"/>
    <w:rsid w:val="00CD36C9"/>
    <w:rsid w:val="00CD3940"/>
    <w:rsid w:val="00CD4A9C"/>
    <w:rsid w:val="00CE2F14"/>
    <w:rsid w:val="00CE52B8"/>
    <w:rsid w:val="00CE58FE"/>
    <w:rsid w:val="00CE6A0B"/>
    <w:rsid w:val="00CE7BF6"/>
    <w:rsid w:val="00CF0950"/>
    <w:rsid w:val="00CF1E5A"/>
    <w:rsid w:val="00CF3B07"/>
    <w:rsid w:val="00CF4B7A"/>
    <w:rsid w:val="00CF4C13"/>
    <w:rsid w:val="00CF62E0"/>
    <w:rsid w:val="00CF6384"/>
    <w:rsid w:val="00CF6902"/>
    <w:rsid w:val="00D02B8F"/>
    <w:rsid w:val="00D0401F"/>
    <w:rsid w:val="00D06E88"/>
    <w:rsid w:val="00D074A3"/>
    <w:rsid w:val="00D07E4A"/>
    <w:rsid w:val="00D11F90"/>
    <w:rsid w:val="00D1336C"/>
    <w:rsid w:val="00D13527"/>
    <w:rsid w:val="00D15E4E"/>
    <w:rsid w:val="00D16F06"/>
    <w:rsid w:val="00D17601"/>
    <w:rsid w:val="00D20D6E"/>
    <w:rsid w:val="00D21300"/>
    <w:rsid w:val="00D21DAC"/>
    <w:rsid w:val="00D22F7B"/>
    <w:rsid w:val="00D230DC"/>
    <w:rsid w:val="00D238BB"/>
    <w:rsid w:val="00D246BC"/>
    <w:rsid w:val="00D24E6E"/>
    <w:rsid w:val="00D261AF"/>
    <w:rsid w:val="00D265A4"/>
    <w:rsid w:val="00D26C9A"/>
    <w:rsid w:val="00D303E8"/>
    <w:rsid w:val="00D31BA6"/>
    <w:rsid w:val="00D335E1"/>
    <w:rsid w:val="00D34ED8"/>
    <w:rsid w:val="00D3545E"/>
    <w:rsid w:val="00D3572D"/>
    <w:rsid w:val="00D35FEA"/>
    <w:rsid w:val="00D366E4"/>
    <w:rsid w:val="00D41862"/>
    <w:rsid w:val="00D423AC"/>
    <w:rsid w:val="00D42481"/>
    <w:rsid w:val="00D44B15"/>
    <w:rsid w:val="00D44DC6"/>
    <w:rsid w:val="00D45AF5"/>
    <w:rsid w:val="00D476EA"/>
    <w:rsid w:val="00D47771"/>
    <w:rsid w:val="00D514E5"/>
    <w:rsid w:val="00D5288A"/>
    <w:rsid w:val="00D53589"/>
    <w:rsid w:val="00D539D5"/>
    <w:rsid w:val="00D544D5"/>
    <w:rsid w:val="00D57897"/>
    <w:rsid w:val="00D602DE"/>
    <w:rsid w:val="00D6096A"/>
    <w:rsid w:val="00D60ABE"/>
    <w:rsid w:val="00D60CE5"/>
    <w:rsid w:val="00D60EF9"/>
    <w:rsid w:val="00D61811"/>
    <w:rsid w:val="00D62DDB"/>
    <w:rsid w:val="00D63F9F"/>
    <w:rsid w:val="00D646D3"/>
    <w:rsid w:val="00D662F2"/>
    <w:rsid w:val="00D665F1"/>
    <w:rsid w:val="00D6711E"/>
    <w:rsid w:val="00D73B08"/>
    <w:rsid w:val="00D80127"/>
    <w:rsid w:val="00D804E2"/>
    <w:rsid w:val="00D805D1"/>
    <w:rsid w:val="00D81FB3"/>
    <w:rsid w:val="00D82FD7"/>
    <w:rsid w:val="00D84912"/>
    <w:rsid w:val="00D84A56"/>
    <w:rsid w:val="00D84FA6"/>
    <w:rsid w:val="00D85C5F"/>
    <w:rsid w:val="00D85ECC"/>
    <w:rsid w:val="00D85F3F"/>
    <w:rsid w:val="00D864C7"/>
    <w:rsid w:val="00D86EB7"/>
    <w:rsid w:val="00D91E9F"/>
    <w:rsid w:val="00D92B5E"/>
    <w:rsid w:val="00D93388"/>
    <w:rsid w:val="00D93CFF"/>
    <w:rsid w:val="00D95457"/>
    <w:rsid w:val="00D97A7B"/>
    <w:rsid w:val="00DA1259"/>
    <w:rsid w:val="00DA1AAD"/>
    <w:rsid w:val="00DA1E08"/>
    <w:rsid w:val="00DA4A52"/>
    <w:rsid w:val="00DA4FBC"/>
    <w:rsid w:val="00DA61B9"/>
    <w:rsid w:val="00DA7457"/>
    <w:rsid w:val="00DB1083"/>
    <w:rsid w:val="00DB1542"/>
    <w:rsid w:val="00DB1B31"/>
    <w:rsid w:val="00DB2995"/>
    <w:rsid w:val="00DB2ED0"/>
    <w:rsid w:val="00DB38F0"/>
    <w:rsid w:val="00DB3EE8"/>
    <w:rsid w:val="00DB4701"/>
    <w:rsid w:val="00DB4E76"/>
    <w:rsid w:val="00DB59C0"/>
    <w:rsid w:val="00DB7FEF"/>
    <w:rsid w:val="00DC0146"/>
    <w:rsid w:val="00DC03EE"/>
    <w:rsid w:val="00DC36B8"/>
    <w:rsid w:val="00DC53F2"/>
    <w:rsid w:val="00DC639F"/>
    <w:rsid w:val="00DC6B01"/>
    <w:rsid w:val="00DC7797"/>
    <w:rsid w:val="00DC7E53"/>
    <w:rsid w:val="00DD078A"/>
    <w:rsid w:val="00DD1737"/>
    <w:rsid w:val="00DD34E1"/>
    <w:rsid w:val="00DD45E7"/>
    <w:rsid w:val="00DD5B11"/>
    <w:rsid w:val="00DD71F6"/>
    <w:rsid w:val="00DD7667"/>
    <w:rsid w:val="00DD777C"/>
    <w:rsid w:val="00DD787D"/>
    <w:rsid w:val="00DE0D20"/>
    <w:rsid w:val="00DE0D2F"/>
    <w:rsid w:val="00DE0D75"/>
    <w:rsid w:val="00DE19EB"/>
    <w:rsid w:val="00DE5B0F"/>
    <w:rsid w:val="00DF03D3"/>
    <w:rsid w:val="00DF0FE3"/>
    <w:rsid w:val="00DF13ED"/>
    <w:rsid w:val="00DF2CB1"/>
    <w:rsid w:val="00DF31EF"/>
    <w:rsid w:val="00DF69F9"/>
    <w:rsid w:val="00E021B2"/>
    <w:rsid w:val="00E02579"/>
    <w:rsid w:val="00E02B50"/>
    <w:rsid w:val="00E04B3F"/>
    <w:rsid w:val="00E060AD"/>
    <w:rsid w:val="00E060C1"/>
    <w:rsid w:val="00E06B1E"/>
    <w:rsid w:val="00E07787"/>
    <w:rsid w:val="00E10AAF"/>
    <w:rsid w:val="00E112D2"/>
    <w:rsid w:val="00E11D49"/>
    <w:rsid w:val="00E147D5"/>
    <w:rsid w:val="00E14C0E"/>
    <w:rsid w:val="00E16642"/>
    <w:rsid w:val="00E1787C"/>
    <w:rsid w:val="00E17C7D"/>
    <w:rsid w:val="00E202EC"/>
    <w:rsid w:val="00E222CF"/>
    <w:rsid w:val="00E2249E"/>
    <w:rsid w:val="00E2278C"/>
    <w:rsid w:val="00E22B76"/>
    <w:rsid w:val="00E23221"/>
    <w:rsid w:val="00E234F1"/>
    <w:rsid w:val="00E241ED"/>
    <w:rsid w:val="00E24E3A"/>
    <w:rsid w:val="00E25340"/>
    <w:rsid w:val="00E25AF8"/>
    <w:rsid w:val="00E26440"/>
    <w:rsid w:val="00E26C55"/>
    <w:rsid w:val="00E26F6C"/>
    <w:rsid w:val="00E31BD0"/>
    <w:rsid w:val="00E349D9"/>
    <w:rsid w:val="00E34CA3"/>
    <w:rsid w:val="00E35863"/>
    <w:rsid w:val="00E35C4A"/>
    <w:rsid w:val="00E37A0F"/>
    <w:rsid w:val="00E37DA6"/>
    <w:rsid w:val="00E37FE3"/>
    <w:rsid w:val="00E40EB7"/>
    <w:rsid w:val="00E43AAA"/>
    <w:rsid w:val="00E44C62"/>
    <w:rsid w:val="00E5387C"/>
    <w:rsid w:val="00E54EF2"/>
    <w:rsid w:val="00E60DC5"/>
    <w:rsid w:val="00E63559"/>
    <w:rsid w:val="00E6670A"/>
    <w:rsid w:val="00E67180"/>
    <w:rsid w:val="00E67329"/>
    <w:rsid w:val="00E676E2"/>
    <w:rsid w:val="00E67F14"/>
    <w:rsid w:val="00E719C0"/>
    <w:rsid w:val="00E72610"/>
    <w:rsid w:val="00E735EF"/>
    <w:rsid w:val="00E74E98"/>
    <w:rsid w:val="00E74FA5"/>
    <w:rsid w:val="00E7561B"/>
    <w:rsid w:val="00E756A8"/>
    <w:rsid w:val="00E76032"/>
    <w:rsid w:val="00E768F2"/>
    <w:rsid w:val="00E77E9E"/>
    <w:rsid w:val="00E81DED"/>
    <w:rsid w:val="00E82316"/>
    <w:rsid w:val="00E82558"/>
    <w:rsid w:val="00E825B3"/>
    <w:rsid w:val="00E82688"/>
    <w:rsid w:val="00E82BE9"/>
    <w:rsid w:val="00E849DE"/>
    <w:rsid w:val="00E85948"/>
    <w:rsid w:val="00E85F4A"/>
    <w:rsid w:val="00E86536"/>
    <w:rsid w:val="00E9167E"/>
    <w:rsid w:val="00E922A4"/>
    <w:rsid w:val="00E925CE"/>
    <w:rsid w:val="00E93F3F"/>
    <w:rsid w:val="00E94E4B"/>
    <w:rsid w:val="00E9526A"/>
    <w:rsid w:val="00E95E20"/>
    <w:rsid w:val="00EA05D9"/>
    <w:rsid w:val="00EA1104"/>
    <w:rsid w:val="00EA3897"/>
    <w:rsid w:val="00EA5257"/>
    <w:rsid w:val="00EA59B6"/>
    <w:rsid w:val="00EA69B6"/>
    <w:rsid w:val="00EA7415"/>
    <w:rsid w:val="00EA74CA"/>
    <w:rsid w:val="00EA761D"/>
    <w:rsid w:val="00EB0433"/>
    <w:rsid w:val="00EB0C8E"/>
    <w:rsid w:val="00EB1B8B"/>
    <w:rsid w:val="00EB24EC"/>
    <w:rsid w:val="00EB2D1F"/>
    <w:rsid w:val="00EB3C54"/>
    <w:rsid w:val="00EB4317"/>
    <w:rsid w:val="00EB4951"/>
    <w:rsid w:val="00EB566F"/>
    <w:rsid w:val="00EB595B"/>
    <w:rsid w:val="00EC098E"/>
    <w:rsid w:val="00EC0BCB"/>
    <w:rsid w:val="00EC0E71"/>
    <w:rsid w:val="00ED22BC"/>
    <w:rsid w:val="00ED613A"/>
    <w:rsid w:val="00ED6CFA"/>
    <w:rsid w:val="00ED6D53"/>
    <w:rsid w:val="00EE1855"/>
    <w:rsid w:val="00EE2B68"/>
    <w:rsid w:val="00EE2DA3"/>
    <w:rsid w:val="00EE3733"/>
    <w:rsid w:val="00EE395E"/>
    <w:rsid w:val="00EE47BC"/>
    <w:rsid w:val="00EE6D70"/>
    <w:rsid w:val="00EE7A67"/>
    <w:rsid w:val="00EE7CA1"/>
    <w:rsid w:val="00EF1386"/>
    <w:rsid w:val="00EF2491"/>
    <w:rsid w:val="00EF256B"/>
    <w:rsid w:val="00EF28F9"/>
    <w:rsid w:val="00EF5277"/>
    <w:rsid w:val="00EF5CAD"/>
    <w:rsid w:val="00EF611F"/>
    <w:rsid w:val="00EF76E1"/>
    <w:rsid w:val="00F029AF"/>
    <w:rsid w:val="00F04099"/>
    <w:rsid w:val="00F05B66"/>
    <w:rsid w:val="00F06889"/>
    <w:rsid w:val="00F07242"/>
    <w:rsid w:val="00F0789A"/>
    <w:rsid w:val="00F1030E"/>
    <w:rsid w:val="00F10902"/>
    <w:rsid w:val="00F10925"/>
    <w:rsid w:val="00F10E61"/>
    <w:rsid w:val="00F12063"/>
    <w:rsid w:val="00F12F6C"/>
    <w:rsid w:val="00F13DAE"/>
    <w:rsid w:val="00F13DCE"/>
    <w:rsid w:val="00F14DC4"/>
    <w:rsid w:val="00F157D8"/>
    <w:rsid w:val="00F201AD"/>
    <w:rsid w:val="00F21481"/>
    <w:rsid w:val="00F21B21"/>
    <w:rsid w:val="00F222BB"/>
    <w:rsid w:val="00F241E0"/>
    <w:rsid w:val="00F2491A"/>
    <w:rsid w:val="00F24EF6"/>
    <w:rsid w:val="00F254E4"/>
    <w:rsid w:val="00F26AAB"/>
    <w:rsid w:val="00F26F5D"/>
    <w:rsid w:val="00F31719"/>
    <w:rsid w:val="00F34C92"/>
    <w:rsid w:val="00F35D19"/>
    <w:rsid w:val="00F36950"/>
    <w:rsid w:val="00F377AE"/>
    <w:rsid w:val="00F40530"/>
    <w:rsid w:val="00F41269"/>
    <w:rsid w:val="00F41319"/>
    <w:rsid w:val="00F44B13"/>
    <w:rsid w:val="00F44BEF"/>
    <w:rsid w:val="00F45BE7"/>
    <w:rsid w:val="00F463D7"/>
    <w:rsid w:val="00F469DB"/>
    <w:rsid w:val="00F50163"/>
    <w:rsid w:val="00F510E2"/>
    <w:rsid w:val="00F515F1"/>
    <w:rsid w:val="00F5273A"/>
    <w:rsid w:val="00F52D6B"/>
    <w:rsid w:val="00F52E18"/>
    <w:rsid w:val="00F535E2"/>
    <w:rsid w:val="00F546FB"/>
    <w:rsid w:val="00F55335"/>
    <w:rsid w:val="00F55CF7"/>
    <w:rsid w:val="00F57D1C"/>
    <w:rsid w:val="00F6086A"/>
    <w:rsid w:val="00F6169B"/>
    <w:rsid w:val="00F61BED"/>
    <w:rsid w:val="00F62824"/>
    <w:rsid w:val="00F62CA3"/>
    <w:rsid w:val="00F62D7C"/>
    <w:rsid w:val="00F634C8"/>
    <w:rsid w:val="00F64B9B"/>
    <w:rsid w:val="00F655FE"/>
    <w:rsid w:val="00F658B9"/>
    <w:rsid w:val="00F67155"/>
    <w:rsid w:val="00F7058F"/>
    <w:rsid w:val="00F70D21"/>
    <w:rsid w:val="00F70FEF"/>
    <w:rsid w:val="00F73F06"/>
    <w:rsid w:val="00F749A4"/>
    <w:rsid w:val="00F74F3A"/>
    <w:rsid w:val="00F75C02"/>
    <w:rsid w:val="00F7756C"/>
    <w:rsid w:val="00F77ECB"/>
    <w:rsid w:val="00F81BF8"/>
    <w:rsid w:val="00F81E47"/>
    <w:rsid w:val="00F824EF"/>
    <w:rsid w:val="00F84408"/>
    <w:rsid w:val="00F86474"/>
    <w:rsid w:val="00F86761"/>
    <w:rsid w:val="00F868B4"/>
    <w:rsid w:val="00F8730A"/>
    <w:rsid w:val="00F9016F"/>
    <w:rsid w:val="00F90601"/>
    <w:rsid w:val="00F93703"/>
    <w:rsid w:val="00FA0240"/>
    <w:rsid w:val="00FA78FD"/>
    <w:rsid w:val="00FB11BE"/>
    <w:rsid w:val="00FB1357"/>
    <w:rsid w:val="00FB1799"/>
    <w:rsid w:val="00FB1B56"/>
    <w:rsid w:val="00FB27F1"/>
    <w:rsid w:val="00FB4C6F"/>
    <w:rsid w:val="00FC5E76"/>
    <w:rsid w:val="00FC69CF"/>
    <w:rsid w:val="00FC7214"/>
    <w:rsid w:val="00FD058F"/>
    <w:rsid w:val="00FD0B70"/>
    <w:rsid w:val="00FD11B8"/>
    <w:rsid w:val="00FD1440"/>
    <w:rsid w:val="00FD1489"/>
    <w:rsid w:val="00FD17D7"/>
    <w:rsid w:val="00FD2DA9"/>
    <w:rsid w:val="00FD35FA"/>
    <w:rsid w:val="00FD59F1"/>
    <w:rsid w:val="00FD6FE2"/>
    <w:rsid w:val="00FD73A6"/>
    <w:rsid w:val="00FD740B"/>
    <w:rsid w:val="00FD74CB"/>
    <w:rsid w:val="00FD7543"/>
    <w:rsid w:val="00FD7BF5"/>
    <w:rsid w:val="00FE185C"/>
    <w:rsid w:val="00FE3C5F"/>
    <w:rsid w:val="00FE401B"/>
    <w:rsid w:val="00FE4705"/>
    <w:rsid w:val="00FE4844"/>
    <w:rsid w:val="00FE557C"/>
    <w:rsid w:val="00FE706C"/>
    <w:rsid w:val="00FE7E06"/>
    <w:rsid w:val="00FF210E"/>
    <w:rsid w:val="00FF4C3A"/>
    <w:rsid w:val="00FF62F4"/>
    <w:rsid w:val="00FF651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8A34A"/>
  <w15:docId w15:val="{4066169E-47DB-40AA-9EB1-A6BEDC4E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16"/>
    <w:pPr>
      <w:tabs>
        <w:tab w:val="left" w:pos="567"/>
      </w:tabs>
      <w:spacing w:line="260" w:lineRule="exact"/>
    </w:pPr>
    <w:rPr>
      <w:rFonts w:eastAsia="Times New Roman"/>
      <w:sz w:val="22"/>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eineListe1">
    <w:name w:val="Keine Liste1"/>
    <w:uiPriority w:val="99"/>
    <w:semiHidden/>
    <w:unhideWhenUsed/>
  </w:style>
  <w:style w:type="paragraph" w:customStyle="1" w:styleId="Fuzeile1">
    <w:name w:val="Fußzeile1"/>
    <w:basedOn w:val="Normal"/>
    <w:link w:val="FuzeileZchn"/>
    <w:uiPriority w:val="99"/>
    <w:rsid w:val="00FE7E06"/>
    <w:pPr>
      <w:tabs>
        <w:tab w:val="center" w:pos="4536"/>
        <w:tab w:val="right" w:pos="8306"/>
      </w:tabs>
    </w:pPr>
    <w:rPr>
      <w:rFonts w:ascii="Arial" w:hAnsi="Arial"/>
      <w:noProof/>
      <w:sz w:val="16"/>
    </w:rPr>
  </w:style>
  <w:style w:type="paragraph" w:customStyle="1" w:styleId="Kopfzeile1">
    <w:name w:val="Kopfzeile1"/>
    <w:basedOn w:val="Normal"/>
    <w:link w:val="KopfzeileZchn"/>
    <w:uiPriority w:val="99"/>
    <w:rsid w:val="00FE7E06"/>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customStyle="1" w:styleId="Seitenzahl1">
    <w:name w:val="Seitenzahl1"/>
    <w:basedOn w:val="DefaultParagraphFont"/>
    <w:uiPriority w:val="99"/>
    <w:rsid w:val="00812D16"/>
  </w:style>
  <w:style w:type="paragraph" w:customStyle="1" w:styleId="Textkrper1">
    <w:name w:val="Textkörper1"/>
    <w:basedOn w:val="Normal"/>
    <w:rsid w:val="00812D16"/>
    <w:pPr>
      <w:tabs>
        <w:tab w:val="clear" w:pos="567"/>
      </w:tabs>
      <w:spacing w:line="240" w:lineRule="auto"/>
    </w:pPr>
    <w:rPr>
      <w:i/>
      <w:color w:val="008000"/>
    </w:rPr>
  </w:style>
  <w:style w:type="paragraph" w:customStyle="1" w:styleId="Kommentartext1">
    <w:name w:val="Kommentartext1"/>
    <w:basedOn w:val="Normal"/>
    <w:link w:val="KommentartextZchn"/>
    <w:uiPriority w:val="99"/>
    <w:semiHidden/>
    <w:unhideWhenUsed/>
    <w:pPr>
      <w:spacing w:line="240" w:lineRule="auto"/>
    </w:pPr>
    <w:rPr>
      <w:sz w:val="20"/>
    </w:rPr>
  </w:style>
  <w:style w:type="character" w:styleId="Hyperlink">
    <w:name w:val="Hyperlink"/>
    <w:uiPriority w:val="99"/>
    <w:rsid w:val="00812D16"/>
    <w:rPr>
      <w:color w:val="0000FF"/>
      <w:u w:val="single"/>
    </w:rPr>
  </w:style>
  <w:style w:type="paragraph" w:customStyle="1" w:styleId="EMEAEnBodyText">
    <w:name w:val="EMEA En Body Text"/>
    <w:basedOn w:val="Normal"/>
    <w:uiPriority w:val="99"/>
    <w:rsid w:val="00812D16"/>
    <w:pPr>
      <w:tabs>
        <w:tab w:val="clear" w:pos="567"/>
      </w:tabs>
      <w:spacing w:before="120" w:after="120" w:line="240" w:lineRule="auto"/>
      <w:jc w:val="both"/>
    </w:pPr>
  </w:style>
  <w:style w:type="paragraph" w:customStyle="1" w:styleId="Sprechblasentext1">
    <w:name w:val="Sprechblasentext1"/>
    <w:basedOn w:val="Normal"/>
    <w:link w:val="SprechblasentextZchn"/>
    <w:uiPriority w:val="99"/>
    <w:rsid w:val="00FE7E06"/>
    <w:rPr>
      <w:rFonts w:ascii="Tahoma" w:hAnsi="Tahoma" w:cs="Tahoma"/>
      <w:sz w:val="16"/>
      <w:szCs w:val="16"/>
    </w:rPr>
  </w:style>
  <w:style w:type="paragraph" w:customStyle="1" w:styleId="BodytextAgency">
    <w:name w:val="Body text (Agency)"/>
    <w:basedOn w:val="Normal"/>
    <w:link w:val="BodytextAgencyChar"/>
    <w:uiPriority w:val="99"/>
    <w:rsid w:val="00345F9C"/>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345F9C"/>
    <w:rPr>
      <w:rFonts w:ascii="Verdana" w:eastAsia="Verdana" w:hAnsi="Verdana" w:cs="Verdana"/>
      <w:sz w:val="18"/>
      <w:szCs w:val="18"/>
      <w:lang w:val="de-DE" w:eastAsia="de-DE" w:bidi="de-DE"/>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de-DE" w:eastAsia="de-DE" w:bidi="de-DE"/>
    </w:rPr>
  </w:style>
  <w:style w:type="paragraph" w:customStyle="1" w:styleId="NormalAgency">
    <w:name w:val="Normal (Agency)"/>
    <w:link w:val="NormalAgencyChar"/>
    <w:uiPriority w:val="99"/>
    <w:rsid w:val="00C179B0"/>
    <w:rPr>
      <w:rFonts w:ascii="Verdana" w:eastAsia="Verdana" w:hAnsi="Verdana" w:cs="Verdana"/>
      <w:sz w:val="18"/>
      <w:szCs w:val="18"/>
      <w:lang w:val="de-DE" w:eastAsia="de-DE" w:bidi="de-DE"/>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uiPriority w:val="99"/>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rsid w:val="00C179B0"/>
    <w:rPr>
      <w:rFonts w:ascii="Verdana" w:eastAsia="Verdana" w:hAnsi="Verdana" w:cs="Verdana"/>
      <w:sz w:val="18"/>
      <w:szCs w:val="18"/>
      <w:lang w:val="de-DE" w:eastAsia="de-DE" w:bidi="de-DE"/>
    </w:rPr>
  </w:style>
  <w:style w:type="character" w:customStyle="1" w:styleId="Kommentarzeichen1">
    <w:name w:val="Kommentarzeichen1"/>
    <w:uiPriority w:val="99"/>
    <w:semiHidden/>
    <w:unhideWhenUsed/>
    <w:rPr>
      <w:sz w:val="16"/>
      <w:szCs w:val="16"/>
    </w:rPr>
  </w:style>
  <w:style w:type="paragraph" w:customStyle="1" w:styleId="Kommentarthema1">
    <w:name w:val="Kommentarthema1"/>
    <w:basedOn w:val="Kommentartext1"/>
    <w:next w:val="Kommentartext1"/>
    <w:link w:val="KommentarthemaZchn"/>
    <w:rsid w:val="00BC6DC2"/>
    <w:rPr>
      <w:b/>
      <w:bCs/>
    </w:rPr>
  </w:style>
  <w:style w:type="character" w:customStyle="1" w:styleId="KommentartextZchn">
    <w:name w:val="Kommentartext Zchn"/>
    <w:link w:val="Kommentartext1"/>
    <w:semiHidden/>
    <w:rsid w:val="00BC6DC2"/>
    <w:rPr>
      <w:rFonts w:eastAsia="Times New Roman"/>
      <w:lang w:eastAsia="de-DE"/>
    </w:rPr>
  </w:style>
  <w:style w:type="character" w:customStyle="1" w:styleId="KommentarthemaZchn">
    <w:name w:val="Kommentarthema Zchn"/>
    <w:link w:val="Kommentarthema1"/>
    <w:rsid w:val="00BC6DC2"/>
    <w:rPr>
      <w:rFonts w:eastAsia="Times New Roman"/>
      <w:b/>
      <w:bCs/>
      <w:lang w:eastAsia="de-DE"/>
    </w:rPr>
  </w:style>
  <w:style w:type="character" w:customStyle="1" w:styleId="DoNotTranslateExternal1">
    <w:name w:val="DoNotTranslateExternal1"/>
    <w:qFormat/>
    <w:rsid w:val="00066F1A"/>
    <w:rPr>
      <w:b/>
      <w:noProof/>
      <w:szCs w:val="22"/>
    </w:rPr>
  </w:style>
  <w:style w:type="paragraph" w:customStyle="1" w:styleId="Listenabsatz1">
    <w:name w:val="Listenabsatz1"/>
    <w:basedOn w:val="Normal"/>
    <w:uiPriority w:val="34"/>
    <w:qFormat/>
    <w:rsid w:val="002D52B9"/>
    <w:pPr>
      <w:ind w:left="720"/>
      <w:contextualSpacing/>
    </w:pPr>
  </w:style>
  <w:style w:type="character" w:customStyle="1" w:styleId="FuzeileZchn">
    <w:name w:val="Fußzeile Zchn"/>
    <w:link w:val="Fuzeile1"/>
    <w:uiPriority w:val="99"/>
    <w:locked/>
    <w:rsid w:val="00FE7E06"/>
    <w:rPr>
      <w:rFonts w:ascii="Arial" w:eastAsia="Times New Roman" w:hAnsi="Arial"/>
      <w:noProof/>
      <w:sz w:val="16"/>
      <w:lang w:bidi="de-DE"/>
    </w:rPr>
  </w:style>
  <w:style w:type="character" w:customStyle="1" w:styleId="tw4winMark">
    <w:name w:val="tw4winMark"/>
    <w:uiPriority w:val="99"/>
    <w:rsid w:val="00FE7E06"/>
    <w:rPr>
      <w:rFonts w:ascii="Courier New" w:hAnsi="Courier New"/>
      <w:vanish/>
      <w:color w:val="800080"/>
      <w:sz w:val="24"/>
      <w:vertAlign w:val="subscript"/>
    </w:rPr>
  </w:style>
  <w:style w:type="character" w:customStyle="1" w:styleId="tw4winError">
    <w:name w:val="tw4winError"/>
    <w:uiPriority w:val="99"/>
    <w:rsid w:val="00FE7E06"/>
    <w:rPr>
      <w:rFonts w:ascii="Courier New" w:hAnsi="Courier New"/>
      <w:color w:val="00FF00"/>
      <w:sz w:val="40"/>
    </w:rPr>
  </w:style>
  <w:style w:type="character" w:customStyle="1" w:styleId="tw4winTerm">
    <w:name w:val="tw4winTerm"/>
    <w:uiPriority w:val="99"/>
    <w:rsid w:val="00FE7E06"/>
    <w:rPr>
      <w:color w:val="0000FF"/>
    </w:rPr>
  </w:style>
  <w:style w:type="character" w:customStyle="1" w:styleId="tw4winPopup">
    <w:name w:val="tw4winPopup"/>
    <w:uiPriority w:val="99"/>
    <w:rsid w:val="00FE7E06"/>
    <w:rPr>
      <w:rFonts w:ascii="Courier New" w:hAnsi="Courier New"/>
      <w:noProof/>
      <w:color w:val="008000"/>
    </w:rPr>
  </w:style>
  <w:style w:type="character" w:customStyle="1" w:styleId="tw4winJump">
    <w:name w:val="tw4winJump"/>
    <w:uiPriority w:val="99"/>
    <w:rsid w:val="00FE7E06"/>
    <w:rPr>
      <w:rFonts w:ascii="Courier New" w:hAnsi="Courier New"/>
      <w:noProof/>
      <w:color w:val="008080"/>
    </w:rPr>
  </w:style>
  <w:style w:type="character" w:customStyle="1" w:styleId="tw4winExternal">
    <w:name w:val="tw4winExternal"/>
    <w:uiPriority w:val="99"/>
    <w:rsid w:val="00FE7E06"/>
    <w:rPr>
      <w:rFonts w:ascii="Courier New" w:hAnsi="Courier New"/>
      <w:noProof/>
      <w:color w:val="808080"/>
    </w:rPr>
  </w:style>
  <w:style w:type="character" w:customStyle="1" w:styleId="tw4winInternal">
    <w:name w:val="tw4winInternal"/>
    <w:uiPriority w:val="99"/>
    <w:rsid w:val="00FE7E06"/>
    <w:rPr>
      <w:rFonts w:ascii="Courier New" w:hAnsi="Courier New"/>
      <w:noProof/>
      <w:color w:val="FF0000"/>
    </w:rPr>
  </w:style>
  <w:style w:type="character" w:customStyle="1" w:styleId="DONOTTRANSLATE">
    <w:name w:val="DO_NOT_TRANSLATE"/>
    <w:uiPriority w:val="99"/>
    <w:rsid w:val="00FE7E06"/>
    <w:rPr>
      <w:rFonts w:ascii="Courier New" w:hAnsi="Courier New"/>
      <w:noProof/>
      <w:color w:val="800000"/>
    </w:rPr>
  </w:style>
  <w:style w:type="character" w:customStyle="1" w:styleId="SprechblasentextZchn">
    <w:name w:val="Sprechblasentext Zchn"/>
    <w:link w:val="Sprechblasentext1"/>
    <w:uiPriority w:val="99"/>
    <w:locked/>
    <w:rsid w:val="00FE7E06"/>
    <w:rPr>
      <w:rFonts w:ascii="Tahoma" w:eastAsia="Times New Roman" w:hAnsi="Tahoma" w:cs="Tahoma"/>
      <w:sz w:val="16"/>
      <w:szCs w:val="16"/>
      <w:lang w:bidi="de-DE"/>
    </w:rPr>
  </w:style>
  <w:style w:type="character" w:customStyle="1" w:styleId="KopfzeileZchn">
    <w:name w:val="Kopfzeile Zchn"/>
    <w:link w:val="Kopfzeile1"/>
    <w:uiPriority w:val="99"/>
    <w:locked/>
    <w:rsid w:val="00FE7E06"/>
    <w:rPr>
      <w:rFonts w:ascii="Arial" w:eastAsia="Times New Roman" w:hAnsi="Arial"/>
      <w:lang w:bidi="de-DE"/>
    </w:rPr>
  </w:style>
  <w:style w:type="paragraph" w:customStyle="1" w:styleId="berarbeitung1">
    <w:name w:val="Überarbeitung1"/>
    <w:hidden/>
    <w:uiPriority w:val="99"/>
    <w:semiHidden/>
    <w:rsid w:val="00FE7E06"/>
    <w:rPr>
      <w:rFonts w:eastAsia="Times New Roman"/>
      <w:sz w:val="22"/>
      <w:lang w:eastAsia="en-US"/>
    </w:rPr>
  </w:style>
  <w:style w:type="paragraph" w:styleId="Header">
    <w:name w:val="header"/>
    <w:basedOn w:val="Normal"/>
    <w:link w:val="HeaderChar"/>
    <w:uiPriority w:val="99"/>
    <w:unhideWhenUsed/>
    <w:rsid w:val="0098572D"/>
    <w:pPr>
      <w:tabs>
        <w:tab w:val="clear" w:pos="567"/>
        <w:tab w:val="center" w:pos="4513"/>
        <w:tab w:val="right" w:pos="9026"/>
      </w:tabs>
    </w:pPr>
  </w:style>
  <w:style w:type="character" w:customStyle="1" w:styleId="HeaderChar">
    <w:name w:val="Header Char"/>
    <w:basedOn w:val="DefaultParagraphFont"/>
    <w:link w:val="Header"/>
    <w:uiPriority w:val="99"/>
    <w:rsid w:val="0098572D"/>
    <w:rPr>
      <w:rFonts w:eastAsia="Times New Roman"/>
      <w:sz w:val="22"/>
      <w:lang w:val="de-DE" w:eastAsia="de-DE" w:bidi="de-DE"/>
    </w:rPr>
  </w:style>
  <w:style w:type="paragraph" w:styleId="Footer">
    <w:name w:val="footer"/>
    <w:basedOn w:val="Normal"/>
    <w:link w:val="FooterChar"/>
    <w:uiPriority w:val="99"/>
    <w:unhideWhenUsed/>
    <w:rsid w:val="0098572D"/>
    <w:pPr>
      <w:tabs>
        <w:tab w:val="clear" w:pos="567"/>
        <w:tab w:val="center" w:pos="4513"/>
        <w:tab w:val="right" w:pos="9026"/>
      </w:tabs>
    </w:pPr>
  </w:style>
  <w:style w:type="character" w:customStyle="1" w:styleId="FooterChar">
    <w:name w:val="Footer Char"/>
    <w:basedOn w:val="DefaultParagraphFont"/>
    <w:link w:val="Footer"/>
    <w:uiPriority w:val="99"/>
    <w:rsid w:val="0098572D"/>
    <w:rPr>
      <w:rFonts w:eastAsia="Times New Roman"/>
      <w:sz w:val="22"/>
      <w:lang w:val="de-DE" w:eastAsia="de-DE" w:bidi="de-DE"/>
    </w:rPr>
  </w:style>
  <w:style w:type="paragraph" w:styleId="BalloonText">
    <w:name w:val="Balloon Text"/>
    <w:basedOn w:val="Normal"/>
    <w:link w:val="BalloonTextChar"/>
    <w:uiPriority w:val="99"/>
    <w:semiHidden/>
    <w:unhideWhenUsed/>
    <w:rsid w:val="00B268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72"/>
    <w:rPr>
      <w:rFonts w:ascii="Segoe UI" w:eastAsia="Times New Roman" w:hAnsi="Segoe UI" w:cs="Segoe UI"/>
      <w:sz w:val="18"/>
      <w:szCs w:val="18"/>
      <w:lang w:val="de-DE" w:eastAsia="de-DE" w:bidi="de-DE"/>
    </w:rPr>
  </w:style>
  <w:style w:type="character" w:styleId="FollowedHyperlink">
    <w:name w:val="FollowedHyperlink"/>
    <w:basedOn w:val="DefaultParagraphFont"/>
    <w:semiHidden/>
    <w:unhideWhenUsed/>
    <w:rsid w:val="00683F6D"/>
    <w:rPr>
      <w:color w:val="800080" w:themeColor="followedHyperlink"/>
      <w:u w:val="single"/>
    </w:rPr>
  </w:style>
  <w:style w:type="paragraph" w:styleId="ListParagraph">
    <w:name w:val="List Paragraph"/>
    <w:basedOn w:val="Normal"/>
    <w:uiPriority w:val="34"/>
    <w:qFormat/>
    <w:rsid w:val="00427965"/>
    <w:pPr>
      <w:ind w:left="720"/>
      <w:contextualSpacing/>
    </w:pPr>
  </w:style>
  <w:style w:type="character" w:styleId="UnresolvedMention">
    <w:name w:val="Unresolved Mention"/>
    <w:basedOn w:val="DefaultParagraphFont"/>
    <w:rsid w:val="00C545F0"/>
    <w:rPr>
      <w:color w:val="605E5C"/>
      <w:shd w:val="clear" w:color="auto" w:fill="E1DFDD"/>
    </w:rPr>
  </w:style>
  <w:style w:type="paragraph" w:styleId="Revision">
    <w:name w:val="Revision"/>
    <w:hidden/>
    <w:uiPriority w:val="99"/>
    <w:semiHidden/>
    <w:rsid w:val="0004796C"/>
    <w:rPr>
      <w:rFonts w:eastAsia="Times New Roman"/>
      <w:sz w:val="22"/>
      <w:lang w:val="de-DE" w:eastAsia="de-DE" w:bidi="de-DE"/>
    </w:rPr>
  </w:style>
  <w:style w:type="character" w:styleId="CommentReference">
    <w:name w:val="annotation reference"/>
    <w:basedOn w:val="DefaultParagraphFont"/>
    <w:semiHidden/>
    <w:unhideWhenUsed/>
    <w:rsid w:val="0004796C"/>
    <w:rPr>
      <w:sz w:val="16"/>
      <w:szCs w:val="16"/>
    </w:rPr>
  </w:style>
  <w:style w:type="paragraph" w:styleId="CommentText">
    <w:name w:val="annotation text"/>
    <w:basedOn w:val="Normal"/>
    <w:link w:val="CommentTextChar"/>
    <w:unhideWhenUsed/>
    <w:rsid w:val="0004796C"/>
    <w:pPr>
      <w:spacing w:line="240" w:lineRule="auto"/>
    </w:pPr>
    <w:rPr>
      <w:sz w:val="20"/>
    </w:rPr>
  </w:style>
  <w:style w:type="character" w:customStyle="1" w:styleId="CommentTextChar">
    <w:name w:val="Comment Text Char"/>
    <w:basedOn w:val="DefaultParagraphFont"/>
    <w:link w:val="CommentText"/>
    <w:rsid w:val="0004796C"/>
    <w:rPr>
      <w:rFonts w:eastAsia="Times New Roman"/>
      <w:lang w:val="de-DE" w:eastAsia="de-DE" w:bidi="de-DE"/>
    </w:rPr>
  </w:style>
  <w:style w:type="paragraph" w:styleId="CommentSubject">
    <w:name w:val="annotation subject"/>
    <w:basedOn w:val="CommentText"/>
    <w:next w:val="CommentText"/>
    <w:link w:val="CommentSubjectChar"/>
    <w:semiHidden/>
    <w:unhideWhenUsed/>
    <w:rsid w:val="0004796C"/>
    <w:rPr>
      <w:b/>
      <w:bCs/>
    </w:rPr>
  </w:style>
  <w:style w:type="character" w:customStyle="1" w:styleId="CommentSubjectChar">
    <w:name w:val="Comment Subject Char"/>
    <w:basedOn w:val="CommentTextChar"/>
    <w:link w:val="CommentSubject"/>
    <w:semiHidden/>
    <w:rsid w:val="0004796C"/>
    <w:rPr>
      <w:rFonts w:eastAsia="Times New Roman"/>
      <w:b/>
      <w:bCs/>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suedDate xmlns="0f7c8791-09ce-4ee1-8146-ec695a10502b">2024-01-05T16:16:37+00:00</IssuedDate>
    <CRN xmlns="0f7c8791-09ce-4ee1-8146-ec695a10502b">CRN00DW0P</CRN>
    <ProductNo xmlns="0f7c8791-09ce-4ee1-8146-ec695a10502b">PA2256/004/002</ProductNo>
    <DocumentType xmlns="0f7c8791-09ce-4ee1-8146-ec695a10502b">1001</DocumentType>
    <ToBeDeleted xmlns="0f7c8791-09ce-4ee1-8146-ec695a10502b">false</ToBeDeleted>
    <ProductName xmlns="0f7c8791-09ce-4ee1-8146-ec695a10502b">Oramorph Concentrated oral solution 20 mg/ml</Produc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BA4DC-D785-4D73-A076-EBF344D6CF9A}">
  <ds:schemaRefs>
    <ds:schemaRef ds:uri="http://schemas.openxmlformats.org/officeDocument/2006/bibliography"/>
  </ds:schemaRefs>
</ds:datastoreItem>
</file>

<file path=customXml/itemProps2.xml><?xml version="1.0" encoding="utf-8"?>
<ds:datastoreItem xmlns:ds="http://schemas.openxmlformats.org/officeDocument/2006/customXml" ds:itemID="{5D77F3DD-CD38-4640-8E06-3021D8AC8B28}">
  <ds:schemaRefs>
    <ds:schemaRef ds:uri="http://schemas.microsoft.com/office/2006/documentManagement/types"/>
    <ds:schemaRef ds:uri="http://purl.org/dc/terms/"/>
    <ds:schemaRef ds:uri="http://purl.org/dc/dcmitype/"/>
    <ds:schemaRef ds:uri="http://www.w3.org/XML/1998/namespace"/>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sharepoint/v4"/>
    <ds:schemaRef ds:uri="c8da1924-0a5e-4759-9145-e4fc1dd8e628"/>
    <ds:schemaRef ds:uri="fde4548d-4f56-4d7c-ad80-f30cbee241f4"/>
    <ds:schemaRef ds:uri="http://schemas.microsoft.com/office/2006/metadata/properties"/>
  </ds:schemaRefs>
</ds:datastoreItem>
</file>

<file path=customXml/itemProps3.xml><?xml version="1.0" encoding="utf-8"?>
<ds:datastoreItem xmlns:ds="http://schemas.openxmlformats.org/officeDocument/2006/customXml" ds:itemID="{0500664C-A251-4551-AF02-857225A95B66}">
  <ds:schemaRefs>
    <ds:schemaRef ds:uri="http://schemas.microsoft.com/sharepoint/v3/contenttype/forms"/>
  </ds:schemaRefs>
</ds:datastoreItem>
</file>

<file path=customXml/itemProps4.xml><?xml version="1.0" encoding="utf-8"?>
<ds:datastoreItem xmlns:ds="http://schemas.openxmlformats.org/officeDocument/2006/customXml" ds:itemID="{B2376F55-EC1C-49B4-AF25-6F374BE22BFB}"/>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19811</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Hqrdtemplateclean_de</vt:lpstr>
      <vt:lpstr>Hqrdtemplateclean_de_comments_track change mode with add changes</vt:lpstr>
    </vt:vector>
  </TitlesOfParts>
  <Company>Translation Centre</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Hqrdtemplateclean_de</dc:title>
  <dc:creator>European Medicines Agency</dc:creator>
  <cp:lastModifiedBy>Sara Stuart</cp:lastModifiedBy>
  <cp:revision>2</cp:revision>
  <cp:lastPrinted>2023-08-04T09:23:00Z</cp:lastPrinted>
  <dcterms:created xsi:type="dcterms:W3CDTF">2024-01-05T16:12:00Z</dcterms:created>
  <dcterms:modified xsi:type="dcterms:W3CDTF">2024-01-05T16:12:00Z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03/08/2022 16:25:56</vt:lpwstr>
  </property>
  <property fmtid="{D5CDD505-2E9C-101B-9397-08002B2CF9AE}" pid="7" name="DM_Creator_Name">
    <vt:lpwstr>Akhtar Timea</vt:lpwstr>
  </property>
  <property fmtid="{D5CDD505-2E9C-101B-9397-08002B2CF9AE}" pid="8" name="DM_DocRefId">
    <vt:lpwstr>EMA/678875/2022</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EMA/678875/2022</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04/08/2022 16:02:36</vt:lpwstr>
  </property>
  <property fmtid="{D5CDD505-2E9C-101B-9397-08002B2CF9AE}" pid="35" name="DM_Modifier_Name">
    <vt:lpwstr>Akhtar Timea</vt:lpwstr>
  </property>
  <property fmtid="{D5CDD505-2E9C-101B-9397-08002B2CF9AE}" pid="36" name="DM_Modify_Date">
    <vt:lpwstr>04/08/2022 16:02:36</vt:lpwstr>
  </property>
  <property fmtid="{D5CDD505-2E9C-101B-9397-08002B2CF9AE}" pid="37" name="DM_Name">
    <vt:lpwstr>Hqrdtemplateclean_de</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Templates/09 H-qrd template v10.3 (Annex II CMA)/CLEAN files for publication</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afe1b31d-cec0-4074-b4bd-f07689e43d84_ActionId">
    <vt:lpwstr>9a507c6d-1a4d-4abc-b5b7-d107b1fe99bd</vt:lpwstr>
  </property>
  <property fmtid="{D5CDD505-2E9C-101B-9397-08002B2CF9AE}" pid="46" name="MSIP_Label_afe1b31d-cec0-4074-b4bd-f07689e43d84_Application">
    <vt:lpwstr>Microsoft Azure Information Protection</vt:lpwstr>
  </property>
  <property fmtid="{D5CDD505-2E9C-101B-9397-08002B2CF9AE}" pid="47" name="MSIP_Label_afe1b31d-cec0-4074-b4bd-f07689e43d84_Enabled">
    <vt:lpwstr>True</vt:lpwstr>
  </property>
  <property fmtid="{D5CDD505-2E9C-101B-9397-08002B2CF9AE}" pid="48" name="MSIP_Label_afe1b31d-cec0-4074-b4bd-f07689e43d84_Extended_MSFT_Method">
    <vt:lpwstr>Automatic</vt:lpwstr>
  </property>
  <property fmtid="{D5CDD505-2E9C-101B-9397-08002B2CF9AE}" pid="49" name="MSIP_Label_afe1b31d-cec0-4074-b4bd-f07689e43d84_Name">
    <vt:lpwstr>Internal</vt:lpwstr>
  </property>
  <property fmtid="{D5CDD505-2E9C-101B-9397-08002B2CF9AE}" pid="50" name="MSIP_Label_afe1b31d-cec0-4074-b4bd-f07689e43d84_Owner">
    <vt:lpwstr>tia.akhtar@ema.europa.eu</vt:lpwstr>
  </property>
  <property fmtid="{D5CDD505-2E9C-101B-9397-08002B2CF9AE}" pid="51" name="MSIP_Label_afe1b31d-cec0-4074-b4bd-f07689e43d84_SetDate">
    <vt:lpwstr>2020-11-27T17:37:01.0639642Z</vt:lpwstr>
  </property>
  <property fmtid="{D5CDD505-2E9C-101B-9397-08002B2CF9AE}" pid="52" name="MSIP_Label_afe1b31d-cec0-4074-b4bd-f07689e43d84_SiteId">
    <vt:lpwstr>bc9dc15c-61bc-4f03-b60b-e5b6d8922839</vt:lpwstr>
  </property>
  <property fmtid="{D5CDD505-2E9C-101B-9397-08002B2CF9AE}" pid="53" name="MSIP_Label_0eea11ca-d417-4147-80ed-01a58412c458_Enabled">
    <vt:lpwstr>true</vt:lpwstr>
  </property>
  <property fmtid="{D5CDD505-2E9C-101B-9397-08002B2CF9AE}" pid="54" name="MSIP_Label_0eea11ca-d417-4147-80ed-01a58412c458_SetDate">
    <vt:lpwstr>2022-09-07T13:55:15Z</vt:lpwstr>
  </property>
  <property fmtid="{D5CDD505-2E9C-101B-9397-08002B2CF9AE}" pid="55" name="MSIP_Label_0eea11ca-d417-4147-80ed-01a58412c458_Method">
    <vt:lpwstr>Standard</vt:lpwstr>
  </property>
  <property fmtid="{D5CDD505-2E9C-101B-9397-08002B2CF9AE}" pid="56" name="MSIP_Label_0eea11ca-d417-4147-80ed-01a58412c458_Name">
    <vt:lpwstr>0eea11ca-d417-4147-80ed-01a58412c458</vt:lpwstr>
  </property>
  <property fmtid="{D5CDD505-2E9C-101B-9397-08002B2CF9AE}" pid="57" name="MSIP_Label_0eea11ca-d417-4147-80ed-01a58412c458_SiteId">
    <vt:lpwstr>bc9dc15c-61bc-4f03-b60b-e5b6d8922839</vt:lpwstr>
  </property>
  <property fmtid="{D5CDD505-2E9C-101B-9397-08002B2CF9AE}" pid="58" name="MSIP_Label_0eea11ca-d417-4147-80ed-01a58412c458_ActionId">
    <vt:lpwstr>e9a4612b-bcbc-4dfc-9e39-f387686e715d</vt:lpwstr>
  </property>
  <property fmtid="{D5CDD505-2E9C-101B-9397-08002B2CF9AE}" pid="59" name="MSIP_Label_0eea11ca-d417-4147-80ed-01a58412c458_ContentBits">
    <vt:lpwstr>2</vt:lpwstr>
  </property>
  <property fmtid="{D5CDD505-2E9C-101B-9397-08002B2CF9AE}" pid="60" name="ContentTypeId">
    <vt:lpwstr>0x010100F5528F6C3522CA48ADF75A67A0032FD9</vt:lpwstr>
  </property>
  <property fmtid="{D5CDD505-2E9C-101B-9397-08002B2CF9AE}" pid="61" name="Licence Number">
    <vt:lpwstr/>
  </property>
  <property fmtid="{D5CDD505-2E9C-101B-9397-08002B2CF9AE}" pid="62" name="Cc">
    <vt:lpwstr/>
  </property>
  <property fmtid="{D5CDD505-2E9C-101B-9397-08002B2CF9AE}" pid="63" name="From">
    <vt:lpwstr/>
  </property>
  <property fmtid="{D5CDD505-2E9C-101B-9397-08002B2CF9AE}" pid="64" name="LikesCount">
    <vt:lpwstr/>
  </property>
  <property fmtid="{D5CDD505-2E9C-101B-9397-08002B2CF9AE}" pid="65" name="EmailFrom">
    <vt:lpwstr/>
  </property>
  <property fmtid="{D5CDD505-2E9C-101B-9397-08002B2CF9AE}" pid="66" name="RatedBy">
    <vt:lpwstr/>
  </property>
  <property fmtid="{D5CDD505-2E9C-101B-9397-08002B2CF9AE}" pid="67" name="To">
    <vt:lpwstr/>
  </property>
  <property fmtid="{D5CDD505-2E9C-101B-9397-08002B2CF9AE}" pid="68" name="EmailCc">
    <vt:lpwstr/>
  </property>
  <property fmtid="{D5CDD505-2E9C-101B-9397-08002B2CF9AE}" pid="69" name="Ratings">
    <vt:lpwstr/>
  </property>
  <property fmtid="{D5CDD505-2E9C-101B-9397-08002B2CF9AE}" pid="70" name="Bcc">
    <vt:lpwstr/>
  </property>
  <property fmtid="{D5CDD505-2E9C-101B-9397-08002B2CF9AE}" pid="71" name="LikedBy">
    <vt:lpwstr/>
  </property>
  <property fmtid="{D5CDD505-2E9C-101B-9397-08002B2CF9AE}" pid="72" name="Original Name">
    <vt:lpwstr/>
  </property>
  <property fmtid="{D5CDD505-2E9C-101B-9397-08002B2CF9AE}" pid="73" name="EmailSubject">
    <vt:lpwstr/>
  </property>
  <property fmtid="{D5CDD505-2E9C-101B-9397-08002B2CF9AE}" pid="74" name="MP_InheritedTags">
    <vt:lpwstr>((lw133868)(lw133806)(lw133689)(lw133641))((lw133684)(lw133678)(lw133639))((lw8709716)(lw133710)(lw133641))((lw8709754)(lw133711)(lw133641))((lw8825336)(lw133711)(lw133641))((lw8709756)(lw138179)(lw133699)(lw133641))((lw8688864)(lw138179)(lw133699)(lw133641))((lw134062)(lw133695)(lw133641))((lw134084)(lw134068)(lw133696)(lw133641))((lw134149)(lw133701)(lw133641))((lw134156)(lw133700)(lw133641))((lw134161)(lw133702)(lw133641))((lw137175)(lw133677)(lw133639))((lw142127)(lw133707)(lw133641))((lw142128)(lw133707)(lw133641))((lw142144)(lw133712)(lw133641))((lw142145)(lw133712)(lw133641))((lw142147)(lw133712)(lw133641))((lw142148)(lw133712)(lw133641))((lw142152)(lw133712)(lw133641))((lw142153)(lw133712)(lw133641))((lw14874528)(lw133697)(lw133641))((lw76097668)(lw137168)(lw133679)(lw133639))((lw37719538)(lw133708)(lw133641))((lw181193)(lw138179)(lw133699)(lw133641))((lw139527)(lw138179)(lw133699)(lw133641))((lw185183)(lw138179)(lw133699)(lw133641))((lw185366)(lw138179)(lw133699)(lw133641))</vt:lpwstr>
  </property>
  <property fmtid="{D5CDD505-2E9C-101B-9397-08002B2CF9AE}" pid="75" name="Comments">
    <vt:lpwstr/>
  </property>
  <property fmtid="{D5CDD505-2E9C-101B-9397-08002B2CF9AE}" pid="76" name="EmailHeaders">
    <vt:lpwstr/>
  </property>
  <property fmtid="{D5CDD505-2E9C-101B-9397-08002B2CF9AE}" pid="77" name="Body">
    <vt:lpwstr/>
  </property>
  <property fmtid="{D5CDD505-2E9C-101B-9397-08002B2CF9AE}" pid="78" name="EmailTo">
    <vt:lpwstr/>
  </property>
  <property fmtid="{D5CDD505-2E9C-101B-9397-08002B2CF9AE}" pid="79" name="Date Sent/Received">
    <vt:lpwstr/>
  </property>
  <property fmtid="{D5CDD505-2E9C-101B-9397-08002B2CF9AE}" pid="80" name="EmailSender">
    <vt:lpwstr/>
  </property>
  <property fmtid="{D5CDD505-2E9C-101B-9397-08002B2CF9AE}" pid="81" name="MP_UserTags">
    <vt:lpwstr>((lw8517356)(lw133806)(lw133689)(lw133641))</vt:lpwstr>
  </property>
</Properties>
</file>